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D2A" w:rsidRDefault="009E6D2A" w:rsidP="008D4E31">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noProof/>
          <w:sz w:val="28"/>
          <w:szCs w:val="28"/>
          <w:lang w:eastAsia="ru-RU"/>
        </w:rPr>
        <w:drawing>
          <wp:inline distT="0" distB="0" distL="0" distR="0">
            <wp:extent cx="5940425" cy="8396932"/>
            <wp:effectExtent l="0" t="0" r="3175" b="4445"/>
            <wp:docPr id="2" name="Рисунок 2" descr="C:\Users\user\Desktop\Положения на сайт\1стр Дист обуч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ложения на сайт\1стр Дист обучение.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6932"/>
                    </a:xfrm>
                    <a:prstGeom prst="rect">
                      <a:avLst/>
                    </a:prstGeom>
                    <a:noFill/>
                    <a:ln>
                      <a:noFill/>
                    </a:ln>
                  </pic:spPr>
                </pic:pic>
              </a:graphicData>
            </a:graphic>
          </wp:inline>
        </w:drawing>
      </w:r>
    </w:p>
    <w:p w:rsidR="009E6D2A" w:rsidRDefault="009E6D2A" w:rsidP="008D4E31">
      <w:pPr>
        <w:spacing w:after="0"/>
        <w:jc w:val="center"/>
        <w:rPr>
          <w:rFonts w:ascii="Times New Roman" w:hAnsi="Times New Roman" w:cs="Times New Roman"/>
          <w:b/>
          <w:sz w:val="28"/>
          <w:szCs w:val="28"/>
        </w:rPr>
      </w:pPr>
    </w:p>
    <w:p w:rsidR="009E6D2A" w:rsidRDefault="009E6D2A" w:rsidP="008D4E31">
      <w:pPr>
        <w:spacing w:after="0"/>
        <w:jc w:val="center"/>
        <w:rPr>
          <w:rFonts w:ascii="Times New Roman" w:hAnsi="Times New Roman" w:cs="Times New Roman"/>
          <w:b/>
          <w:sz w:val="28"/>
          <w:szCs w:val="28"/>
        </w:rPr>
      </w:pPr>
    </w:p>
    <w:p w:rsidR="009E6D2A" w:rsidRDefault="009E6D2A" w:rsidP="008D4E31">
      <w:pPr>
        <w:spacing w:after="0"/>
        <w:jc w:val="center"/>
        <w:rPr>
          <w:rFonts w:ascii="Times New Roman" w:hAnsi="Times New Roman" w:cs="Times New Roman"/>
          <w:b/>
          <w:sz w:val="28"/>
          <w:szCs w:val="28"/>
        </w:rPr>
      </w:pPr>
    </w:p>
    <w:p w:rsidR="00623AB2" w:rsidRPr="006708D9" w:rsidRDefault="00623AB2" w:rsidP="008D4E31">
      <w:pPr>
        <w:spacing w:after="0"/>
        <w:jc w:val="center"/>
        <w:rPr>
          <w:rFonts w:ascii="Times New Roman" w:hAnsi="Times New Roman" w:cs="Times New Roman"/>
          <w:b/>
          <w:sz w:val="28"/>
          <w:szCs w:val="28"/>
        </w:rPr>
      </w:pPr>
      <w:r w:rsidRPr="006708D9">
        <w:rPr>
          <w:rFonts w:ascii="Times New Roman" w:hAnsi="Times New Roman" w:cs="Times New Roman"/>
          <w:b/>
          <w:sz w:val="28"/>
          <w:szCs w:val="28"/>
        </w:rPr>
        <w:lastRenderedPageBreak/>
        <w:t xml:space="preserve">I. Общие положения </w:t>
      </w:r>
    </w:p>
    <w:p w:rsidR="0048476C" w:rsidRPr="006708D9" w:rsidRDefault="00623AB2"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1.1. </w:t>
      </w:r>
      <w:proofErr w:type="gramStart"/>
      <w:r w:rsidRPr="006708D9">
        <w:rPr>
          <w:rFonts w:ascii="Times New Roman" w:hAnsi="Times New Roman" w:cs="Times New Roman"/>
          <w:sz w:val="28"/>
          <w:szCs w:val="28"/>
        </w:rPr>
        <w:t>Настоящее Положение разработано в соответствии с Федеральным законом от 29.12.2012 № 273-ФЗ «Об Образовании в Российской Федерации», Федеральным законом Российской Федерации от 30.03.1999 № 52-ФЗ «О санитарно-эпидемиологическом благополучии населении», приказом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постановлениями Главного государственного санитарного врача Российской</w:t>
      </w:r>
      <w:proofErr w:type="gramEnd"/>
      <w:r w:rsidRPr="006708D9">
        <w:rPr>
          <w:rFonts w:ascii="Times New Roman" w:hAnsi="Times New Roman" w:cs="Times New Roman"/>
          <w:sz w:val="28"/>
          <w:szCs w:val="28"/>
        </w:rPr>
        <w:t xml:space="preserve">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Уставом МБОУ </w:t>
      </w:r>
      <w:r w:rsidR="00A0675E">
        <w:rPr>
          <w:rFonts w:ascii="Times New Roman" w:hAnsi="Times New Roman" w:cs="Times New Roman"/>
          <w:sz w:val="28"/>
          <w:szCs w:val="28"/>
        </w:rPr>
        <w:t>ООШ №9</w:t>
      </w:r>
      <w:r w:rsidR="0048476C" w:rsidRPr="006708D9">
        <w:rPr>
          <w:rFonts w:ascii="Times New Roman" w:hAnsi="Times New Roman" w:cs="Times New Roman"/>
          <w:sz w:val="28"/>
          <w:szCs w:val="28"/>
        </w:rPr>
        <w:t xml:space="preserve"> </w:t>
      </w:r>
      <w:r w:rsidRPr="006708D9">
        <w:rPr>
          <w:rFonts w:ascii="Times New Roman" w:hAnsi="Times New Roman" w:cs="Times New Roman"/>
          <w:sz w:val="28"/>
          <w:szCs w:val="28"/>
        </w:rPr>
        <w:t xml:space="preserve"> г. Ливны (далее – </w:t>
      </w:r>
      <w:r w:rsidR="0048476C" w:rsidRPr="006708D9">
        <w:rPr>
          <w:rFonts w:ascii="Times New Roman" w:hAnsi="Times New Roman" w:cs="Times New Roman"/>
          <w:sz w:val="28"/>
          <w:szCs w:val="28"/>
        </w:rPr>
        <w:t>Школа</w:t>
      </w:r>
      <w:r w:rsidRPr="006708D9">
        <w:rPr>
          <w:rFonts w:ascii="Times New Roman" w:hAnsi="Times New Roman" w:cs="Times New Roman"/>
          <w:sz w:val="28"/>
          <w:szCs w:val="28"/>
        </w:rPr>
        <w:t xml:space="preserve">) и регламентирует реализацию Основных образовательных программ общего образования с применением дистанционных образовательных технологий и (или) электронного обучения в </w:t>
      </w:r>
      <w:r w:rsidR="0048476C" w:rsidRPr="006708D9">
        <w:rPr>
          <w:rFonts w:ascii="Times New Roman" w:hAnsi="Times New Roman" w:cs="Times New Roman"/>
          <w:sz w:val="28"/>
          <w:szCs w:val="28"/>
        </w:rPr>
        <w:t>Школе</w:t>
      </w:r>
      <w:r w:rsidRPr="006708D9">
        <w:rPr>
          <w:rFonts w:ascii="Times New Roman" w:hAnsi="Times New Roman" w:cs="Times New Roman"/>
          <w:sz w:val="28"/>
          <w:szCs w:val="28"/>
        </w:rPr>
        <w:t xml:space="preserve">. </w:t>
      </w:r>
    </w:p>
    <w:p w:rsidR="0048476C" w:rsidRPr="006708D9" w:rsidRDefault="00623AB2"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1.2. Под дистанционными образовательными технологиями (далее - ДОТ)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w:t>
      </w:r>
      <w:r w:rsidR="0048476C" w:rsidRPr="006708D9">
        <w:rPr>
          <w:rFonts w:ascii="Times New Roman" w:hAnsi="Times New Roman" w:cs="Times New Roman"/>
          <w:sz w:val="28"/>
          <w:szCs w:val="28"/>
        </w:rPr>
        <w:t>Школы</w:t>
      </w:r>
      <w:r w:rsidRPr="006708D9">
        <w:rPr>
          <w:rFonts w:ascii="Times New Roman" w:hAnsi="Times New Roman" w:cs="Times New Roman"/>
          <w:sz w:val="28"/>
          <w:szCs w:val="28"/>
        </w:rPr>
        <w:t xml:space="preserve">. </w:t>
      </w:r>
    </w:p>
    <w:p w:rsidR="0048476C" w:rsidRDefault="00623AB2"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1.3.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Основных образовательных программ общего образования </w:t>
      </w:r>
      <w:r w:rsidR="0048476C" w:rsidRPr="006708D9">
        <w:rPr>
          <w:rFonts w:ascii="Times New Roman" w:hAnsi="Times New Roman" w:cs="Times New Roman"/>
          <w:sz w:val="28"/>
          <w:szCs w:val="28"/>
        </w:rPr>
        <w:t xml:space="preserve">Школы </w:t>
      </w:r>
      <w:r w:rsidRPr="006708D9">
        <w:rPr>
          <w:rFonts w:ascii="Times New Roman" w:hAnsi="Times New Roman" w:cs="Times New Roman"/>
          <w:sz w:val="28"/>
          <w:szCs w:val="28"/>
        </w:rPr>
        <w:t>информации и обеспечивающих ее обработку информационных технологий, технических средств, а также информационно</w:t>
      </w:r>
      <w:r w:rsidR="008D4E31">
        <w:rPr>
          <w:rFonts w:ascii="Times New Roman" w:hAnsi="Times New Roman" w:cs="Times New Roman"/>
          <w:sz w:val="28"/>
          <w:szCs w:val="28"/>
        </w:rPr>
        <w:t>-</w:t>
      </w:r>
      <w:r w:rsidRPr="006708D9">
        <w:rPr>
          <w:rFonts w:ascii="Times New Roman" w:hAnsi="Times New Roman" w:cs="Times New Roman"/>
          <w:sz w:val="28"/>
          <w:szCs w:val="28"/>
        </w:rPr>
        <w:t xml:space="preserve">телекоммуникационных сетей, обеспечивающих передачу по линиям связи указанной информации, взаимодействие обучающихся и педагогических работников </w:t>
      </w:r>
      <w:r w:rsidR="0048476C" w:rsidRPr="006708D9">
        <w:rPr>
          <w:rFonts w:ascii="Times New Roman" w:hAnsi="Times New Roman" w:cs="Times New Roman"/>
          <w:sz w:val="28"/>
          <w:szCs w:val="28"/>
        </w:rPr>
        <w:t>Школы</w:t>
      </w:r>
      <w:r w:rsidRPr="006708D9">
        <w:rPr>
          <w:rFonts w:ascii="Times New Roman" w:hAnsi="Times New Roman" w:cs="Times New Roman"/>
          <w:sz w:val="28"/>
          <w:szCs w:val="28"/>
        </w:rPr>
        <w:t xml:space="preserve">. </w:t>
      </w:r>
    </w:p>
    <w:p w:rsidR="002C17ED" w:rsidRPr="006708D9" w:rsidRDefault="002C17ED" w:rsidP="008D4E31">
      <w:pPr>
        <w:spacing w:after="0"/>
        <w:ind w:firstLine="567"/>
        <w:jc w:val="both"/>
        <w:rPr>
          <w:rFonts w:ascii="Times New Roman" w:hAnsi="Times New Roman" w:cs="Times New Roman"/>
          <w:sz w:val="28"/>
          <w:szCs w:val="28"/>
        </w:rPr>
      </w:pPr>
    </w:p>
    <w:p w:rsidR="0048476C" w:rsidRDefault="00623AB2" w:rsidP="008D4E31">
      <w:pPr>
        <w:spacing w:after="0"/>
        <w:ind w:firstLine="567"/>
        <w:jc w:val="center"/>
        <w:rPr>
          <w:rFonts w:ascii="Times New Roman" w:hAnsi="Times New Roman" w:cs="Times New Roman"/>
          <w:b/>
          <w:sz w:val="28"/>
          <w:szCs w:val="28"/>
        </w:rPr>
      </w:pPr>
      <w:r w:rsidRPr="006708D9">
        <w:rPr>
          <w:rFonts w:ascii="Times New Roman" w:hAnsi="Times New Roman" w:cs="Times New Roman"/>
          <w:b/>
          <w:sz w:val="28"/>
          <w:szCs w:val="28"/>
        </w:rPr>
        <w:t xml:space="preserve">II. Организация процесса использования дистанционных образовательных технологий в </w:t>
      </w:r>
      <w:r w:rsidR="0048476C" w:rsidRPr="006708D9">
        <w:rPr>
          <w:rFonts w:ascii="Times New Roman" w:hAnsi="Times New Roman" w:cs="Times New Roman"/>
          <w:b/>
          <w:sz w:val="28"/>
          <w:szCs w:val="28"/>
        </w:rPr>
        <w:t>Школе</w:t>
      </w:r>
    </w:p>
    <w:p w:rsidR="00E659E6" w:rsidRDefault="00E659E6" w:rsidP="008D4E31">
      <w:pPr>
        <w:spacing w:after="0"/>
        <w:ind w:firstLine="567"/>
        <w:jc w:val="center"/>
        <w:rPr>
          <w:rFonts w:ascii="Times New Roman" w:hAnsi="Times New Roman" w:cs="Times New Roman"/>
          <w:b/>
          <w:sz w:val="28"/>
          <w:szCs w:val="28"/>
        </w:rPr>
      </w:pPr>
    </w:p>
    <w:p w:rsidR="00E659E6" w:rsidRPr="00C00826" w:rsidRDefault="009A2575" w:rsidP="00E659E6">
      <w:pPr>
        <w:spacing w:after="0"/>
        <w:ind w:firstLine="567"/>
        <w:jc w:val="both"/>
        <w:rPr>
          <w:rFonts w:ascii="Times New Roman" w:hAnsi="Times New Roman" w:cs="Times New Roman"/>
          <w:sz w:val="28"/>
          <w:szCs w:val="28"/>
        </w:rPr>
      </w:pPr>
      <w:r w:rsidRPr="00C00826">
        <w:rPr>
          <w:rFonts w:ascii="Times New Roman" w:hAnsi="Times New Roman" w:cs="Times New Roman"/>
          <w:sz w:val="28"/>
          <w:szCs w:val="28"/>
        </w:rPr>
        <w:t xml:space="preserve">2.1. </w:t>
      </w:r>
      <w:r w:rsidR="00E659E6" w:rsidRPr="00C00826">
        <w:rPr>
          <w:rFonts w:ascii="Times New Roman" w:hAnsi="Times New Roman" w:cs="Times New Roman"/>
          <w:sz w:val="28"/>
          <w:szCs w:val="28"/>
        </w:rPr>
        <w:t xml:space="preserve">Право на обучение с использованием дистанционных технологий имеют дети с ограниченными возможностями, дети-инвалиды, обучающиеся, находящиеся на индивидуальном </w:t>
      </w:r>
      <w:proofErr w:type="gramStart"/>
      <w:r w:rsidR="00E659E6" w:rsidRPr="00C00826">
        <w:rPr>
          <w:rFonts w:ascii="Times New Roman" w:hAnsi="Times New Roman" w:cs="Times New Roman"/>
          <w:sz w:val="28"/>
          <w:szCs w:val="28"/>
        </w:rPr>
        <w:t>обучении</w:t>
      </w:r>
      <w:proofErr w:type="gramEnd"/>
      <w:r w:rsidR="00E659E6" w:rsidRPr="00C00826">
        <w:rPr>
          <w:rFonts w:ascii="Times New Roman" w:hAnsi="Times New Roman" w:cs="Times New Roman"/>
          <w:sz w:val="28"/>
          <w:szCs w:val="28"/>
        </w:rPr>
        <w:t xml:space="preserve"> на дому, обучающихся, временно находящихся в другом от основного места проживания городе (участие в спортивных соревнованиях, командировке родителей, длительном лечении). </w:t>
      </w:r>
      <w:r w:rsidR="00E659E6" w:rsidRPr="00C00826">
        <w:rPr>
          <w:rFonts w:ascii="Times New Roman" w:hAnsi="Times New Roman" w:cs="Times New Roman"/>
          <w:sz w:val="28"/>
          <w:szCs w:val="28"/>
        </w:rPr>
        <w:lastRenderedPageBreak/>
        <w:t>Обучение с использованием электронного обучения может быть реализовано для заочной формы обучения, обучающихся во время карантина, экстернов и в случае переноса занятий в предпраздничные дни для самостоятельного освоения обучающимися учебного плана.</w:t>
      </w:r>
    </w:p>
    <w:p w:rsidR="0048476C" w:rsidRPr="006708D9" w:rsidRDefault="00623AB2"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2.</w:t>
      </w:r>
      <w:r w:rsidR="009A2575">
        <w:rPr>
          <w:rFonts w:ascii="Times New Roman" w:hAnsi="Times New Roman" w:cs="Times New Roman"/>
          <w:sz w:val="28"/>
          <w:szCs w:val="28"/>
        </w:rPr>
        <w:t>2</w:t>
      </w:r>
      <w:r w:rsidRPr="006708D9">
        <w:rPr>
          <w:rFonts w:ascii="Times New Roman" w:hAnsi="Times New Roman" w:cs="Times New Roman"/>
          <w:sz w:val="28"/>
          <w:szCs w:val="28"/>
        </w:rPr>
        <w:t xml:space="preserve">. Главными целями применения ДОТ как важной составляющей в системе беспрерывного образования </w:t>
      </w:r>
      <w:r w:rsidR="0048476C" w:rsidRPr="006708D9">
        <w:rPr>
          <w:rFonts w:ascii="Times New Roman" w:hAnsi="Times New Roman" w:cs="Times New Roman"/>
          <w:sz w:val="28"/>
          <w:szCs w:val="28"/>
        </w:rPr>
        <w:t xml:space="preserve">Школы </w:t>
      </w:r>
      <w:r w:rsidRPr="006708D9">
        <w:rPr>
          <w:rFonts w:ascii="Times New Roman" w:hAnsi="Times New Roman" w:cs="Times New Roman"/>
          <w:sz w:val="28"/>
          <w:szCs w:val="28"/>
        </w:rPr>
        <w:t xml:space="preserve">являются: </w:t>
      </w:r>
    </w:p>
    <w:p w:rsidR="0048476C" w:rsidRPr="006708D9" w:rsidRDefault="00623AB2"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 повышение качества образования </w:t>
      </w:r>
      <w:proofErr w:type="gramStart"/>
      <w:r w:rsidRPr="006708D9">
        <w:rPr>
          <w:rFonts w:ascii="Times New Roman" w:hAnsi="Times New Roman" w:cs="Times New Roman"/>
          <w:sz w:val="28"/>
          <w:szCs w:val="28"/>
        </w:rPr>
        <w:t>обучающихся</w:t>
      </w:r>
      <w:proofErr w:type="gramEnd"/>
      <w:r w:rsidRPr="006708D9">
        <w:rPr>
          <w:rFonts w:ascii="Times New Roman" w:hAnsi="Times New Roman" w:cs="Times New Roman"/>
          <w:sz w:val="28"/>
          <w:szCs w:val="28"/>
        </w:rPr>
        <w:t xml:space="preserve"> в соответствии с их интересами, способностями и потребностями; </w:t>
      </w:r>
    </w:p>
    <w:p w:rsidR="0048476C" w:rsidRPr="006708D9" w:rsidRDefault="00623AB2"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 предоставление обучающимся возможности освоения Основных образовательных программ общего образования </w:t>
      </w:r>
      <w:proofErr w:type="gramStart"/>
      <w:r w:rsidR="0048476C" w:rsidRPr="006708D9">
        <w:rPr>
          <w:rFonts w:ascii="Times New Roman" w:hAnsi="Times New Roman" w:cs="Times New Roman"/>
          <w:sz w:val="28"/>
          <w:szCs w:val="28"/>
        </w:rPr>
        <w:t>Школы</w:t>
      </w:r>
      <w:proofErr w:type="gramEnd"/>
      <w:r w:rsidR="0048476C" w:rsidRPr="006708D9">
        <w:rPr>
          <w:rFonts w:ascii="Times New Roman" w:hAnsi="Times New Roman" w:cs="Times New Roman"/>
          <w:sz w:val="28"/>
          <w:szCs w:val="28"/>
        </w:rPr>
        <w:t xml:space="preserve"> </w:t>
      </w:r>
      <w:r w:rsidRPr="006708D9">
        <w:rPr>
          <w:rFonts w:ascii="Times New Roman" w:hAnsi="Times New Roman" w:cs="Times New Roman"/>
          <w:sz w:val="28"/>
          <w:szCs w:val="28"/>
        </w:rPr>
        <w:t xml:space="preserve">непосредственно по месту жительства обучающегося или его временного пребывания (нахождения); </w:t>
      </w:r>
    </w:p>
    <w:p w:rsidR="00623AB2" w:rsidRPr="00A2726A" w:rsidRDefault="00623AB2"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обеспечение санитарно-эпидемиологического благополучия в период угрозы распространения вирусных инфекций и ограничительных (карантинных мероприятий)</w:t>
      </w:r>
      <w:r w:rsidR="00A832DC" w:rsidRPr="00C23D35">
        <w:rPr>
          <w:rFonts w:ascii="Times New Roman" w:hAnsi="Times New Roman" w:cs="Times New Roman"/>
          <w:sz w:val="28"/>
          <w:szCs w:val="28"/>
        </w:rPr>
        <w:t xml:space="preserve"> </w:t>
      </w:r>
      <w:r w:rsidR="00C23D35" w:rsidRPr="00A2726A">
        <w:rPr>
          <w:rFonts w:ascii="Times New Roman" w:hAnsi="Times New Roman" w:cs="Times New Roman"/>
          <w:sz w:val="28"/>
          <w:szCs w:val="28"/>
        </w:rPr>
        <w:t>(</w:t>
      </w:r>
      <w:r w:rsidR="00A832DC" w:rsidRPr="00A2726A">
        <w:rPr>
          <w:rFonts w:ascii="Times New Roman" w:hAnsi="Times New Roman" w:cs="Times New Roman"/>
          <w:sz w:val="28"/>
          <w:szCs w:val="28"/>
        </w:rPr>
        <w:t xml:space="preserve">Регламент организации дистанционного обучения в период действия карантина (ограничительных мер)  в </w:t>
      </w:r>
      <w:r w:rsidR="00A2726A">
        <w:rPr>
          <w:rFonts w:ascii="Times New Roman" w:hAnsi="Times New Roman" w:cs="Times New Roman"/>
          <w:sz w:val="28"/>
          <w:szCs w:val="28"/>
        </w:rPr>
        <w:t>П</w:t>
      </w:r>
      <w:r w:rsidR="00A832DC" w:rsidRPr="00A2726A">
        <w:rPr>
          <w:rFonts w:ascii="Times New Roman" w:hAnsi="Times New Roman" w:cs="Times New Roman"/>
          <w:sz w:val="28"/>
          <w:szCs w:val="28"/>
        </w:rPr>
        <w:t>риложении 1</w:t>
      </w:r>
      <w:r w:rsidR="00C23D35" w:rsidRPr="00A2726A">
        <w:rPr>
          <w:rFonts w:ascii="Times New Roman" w:hAnsi="Times New Roman" w:cs="Times New Roman"/>
          <w:sz w:val="28"/>
          <w:szCs w:val="28"/>
        </w:rPr>
        <w:t>);</w:t>
      </w:r>
    </w:p>
    <w:p w:rsidR="0048476C" w:rsidRPr="006708D9" w:rsidRDefault="0048476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 развитие </w:t>
      </w:r>
      <w:proofErr w:type="spellStart"/>
      <w:r w:rsidRPr="006708D9">
        <w:rPr>
          <w:rFonts w:ascii="Times New Roman" w:hAnsi="Times New Roman" w:cs="Times New Roman"/>
          <w:sz w:val="28"/>
          <w:szCs w:val="28"/>
        </w:rPr>
        <w:t>предпрофильного</w:t>
      </w:r>
      <w:proofErr w:type="spellEnd"/>
      <w:r w:rsidRPr="006708D9">
        <w:rPr>
          <w:rFonts w:ascii="Times New Roman" w:hAnsi="Times New Roman" w:cs="Times New Roman"/>
          <w:sz w:val="28"/>
          <w:szCs w:val="28"/>
        </w:rPr>
        <w:t xml:space="preserve"> и профильного образования на основе использования информационных технологий как комплекса социально</w:t>
      </w:r>
      <w:r w:rsidR="008D4E31">
        <w:rPr>
          <w:rFonts w:ascii="Times New Roman" w:hAnsi="Times New Roman" w:cs="Times New Roman"/>
          <w:sz w:val="28"/>
          <w:szCs w:val="28"/>
        </w:rPr>
        <w:t>-</w:t>
      </w:r>
      <w:r w:rsidRPr="006708D9">
        <w:rPr>
          <w:rFonts w:ascii="Times New Roman" w:hAnsi="Times New Roman" w:cs="Times New Roman"/>
          <w:sz w:val="28"/>
          <w:szCs w:val="28"/>
        </w:rPr>
        <w:t xml:space="preserve">педагогических преобразований; </w:t>
      </w:r>
    </w:p>
    <w:p w:rsidR="0048476C" w:rsidRPr="006708D9" w:rsidRDefault="0048476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 создание условий для более полного удовлетворения потребностей обучающихся Школы в области образования без отрыва от основной учёбы. </w:t>
      </w:r>
    </w:p>
    <w:p w:rsidR="0048476C" w:rsidRPr="006708D9" w:rsidRDefault="0048476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2.</w:t>
      </w:r>
      <w:r w:rsidR="009A2575">
        <w:rPr>
          <w:rFonts w:ascii="Times New Roman" w:hAnsi="Times New Roman" w:cs="Times New Roman"/>
          <w:sz w:val="28"/>
          <w:szCs w:val="28"/>
        </w:rPr>
        <w:t>3</w:t>
      </w:r>
      <w:r w:rsidRPr="006708D9">
        <w:rPr>
          <w:rFonts w:ascii="Times New Roman" w:hAnsi="Times New Roman" w:cs="Times New Roman"/>
          <w:sz w:val="28"/>
          <w:szCs w:val="28"/>
        </w:rPr>
        <w:t xml:space="preserve">. Обучение в дистанционной форме осуществляется как по отдельным учебным предметам и элективным курсам, включенным в учебный план Школы, так и по всему комплексу учебных предметов и курсов учебного плана. Выбор учебных предметов для изучения осуществляется обучающимися или их родителями (законными представителями) по согласованию </w:t>
      </w:r>
      <w:proofErr w:type="gramStart"/>
      <w:r w:rsidRPr="006708D9">
        <w:rPr>
          <w:rFonts w:ascii="Times New Roman" w:hAnsi="Times New Roman" w:cs="Times New Roman"/>
          <w:sz w:val="28"/>
          <w:szCs w:val="28"/>
        </w:rPr>
        <w:t>с</w:t>
      </w:r>
      <w:proofErr w:type="gramEnd"/>
      <w:r w:rsidRPr="006708D9">
        <w:rPr>
          <w:rFonts w:ascii="Times New Roman" w:hAnsi="Times New Roman" w:cs="Times New Roman"/>
          <w:sz w:val="28"/>
          <w:szCs w:val="28"/>
        </w:rPr>
        <w:t xml:space="preserve"> Школой. </w:t>
      </w:r>
    </w:p>
    <w:p w:rsidR="0048476C" w:rsidRPr="006708D9" w:rsidRDefault="0048476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2.</w:t>
      </w:r>
      <w:r w:rsidR="009A2575">
        <w:rPr>
          <w:rFonts w:ascii="Times New Roman" w:hAnsi="Times New Roman" w:cs="Times New Roman"/>
          <w:sz w:val="28"/>
          <w:szCs w:val="28"/>
        </w:rPr>
        <w:t>4</w:t>
      </w:r>
      <w:r w:rsidRPr="006708D9">
        <w:rPr>
          <w:rFonts w:ascii="Times New Roman" w:hAnsi="Times New Roman" w:cs="Times New Roman"/>
          <w:sz w:val="28"/>
          <w:szCs w:val="28"/>
        </w:rPr>
        <w:t xml:space="preserve">. Зачисление желающих получить обучение в дистанционной форме по отдельным учебным предметам и элективным курсам производится приказом директора Школы на основании заявления совершеннолетнего лица или его родителей (законных представителей). </w:t>
      </w:r>
    </w:p>
    <w:p w:rsidR="0048476C" w:rsidRPr="006708D9" w:rsidRDefault="0048476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2.</w:t>
      </w:r>
      <w:r w:rsidR="009A2575">
        <w:rPr>
          <w:rFonts w:ascii="Times New Roman" w:hAnsi="Times New Roman" w:cs="Times New Roman"/>
          <w:sz w:val="28"/>
          <w:szCs w:val="28"/>
        </w:rPr>
        <w:t>5</w:t>
      </w:r>
      <w:r w:rsidRPr="006708D9">
        <w:rPr>
          <w:rFonts w:ascii="Times New Roman" w:hAnsi="Times New Roman" w:cs="Times New Roman"/>
          <w:sz w:val="28"/>
          <w:szCs w:val="28"/>
        </w:rPr>
        <w:t>. Формы обучения в дистанционной форме различны: e-</w:t>
      </w:r>
      <w:proofErr w:type="spellStart"/>
      <w:r w:rsidRPr="006708D9">
        <w:rPr>
          <w:rFonts w:ascii="Times New Roman" w:hAnsi="Times New Roman" w:cs="Times New Roman"/>
          <w:sz w:val="28"/>
          <w:szCs w:val="28"/>
        </w:rPr>
        <w:t>mail</w:t>
      </w:r>
      <w:proofErr w:type="spellEnd"/>
      <w:r w:rsidRPr="006708D9">
        <w:rPr>
          <w:rFonts w:ascii="Times New Roman" w:hAnsi="Times New Roman" w:cs="Times New Roman"/>
          <w:sz w:val="28"/>
          <w:szCs w:val="28"/>
        </w:rPr>
        <w:t xml:space="preserve">, дистанционные конкурсы, олимпиады; дистанционное обучение посредством сети Интернет; видеоконференции; </w:t>
      </w:r>
      <w:proofErr w:type="spellStart"/>
      <w:proofErr w:type="gramStart"/>
      <w:r w:rsidRPr="006708D9">
        <w:rPr>
          <w:rFonts w:ascii="Times New Roman" w:hAnsi="Times New Roman" w:cs="Times New Roman"/>
          <w:sz w:val="28"/>
          <w:szCs w:val="28"/>
        </w:rPr>
        <w:t>о</w:t>
      </w:r>
      <w:proofErr w:type="gramEnd"/>
      <w:r w:rsidRPr="006708D9">
        <w:rPr>
          <w:rFonts w:ascii="Times New Roman" w:hAnsi="Times New Roman" w:cs="Times New Roman"/>
          <w:sz w:val="28"/>
          <w:szCs w:val="28"/>
        </w:rPr>
        <w:t>n-line</w:t>
      </w:r>
      <w:proofErr w:type="spellEnd"/>
      <w:r w:rsidRPr="006708D9">
        <w:rPr>
          <w:rFonts w:ascii="Times New Roman" w:hAnsi="Times New Roman" w:cs="Times New Roman"/>
          <w:sz w:val="28"/>
          <w:szCs w:val="28"/>
        </w:rPr>
        <w:t xml:space="preserve"> тестирование; Интернет-уроки; сервисы Виртуальной школы; обучение с дистанционной поддержкой; </w:t>
      </w:r>
      <w:proofErr w:type="spellStart"/>
      <w:r w:rsidRPr="006708D9">
        <w:rPr>
          <w:rFonts w:ascii="Times New Roman" w:hAnsi="Times New Roman" w:cs="Times New Roman"/>
          <w:sz w:val="28"/>
          <w:szCs w:val="28"/>
        </w:rPr>
        <w:t>вебинары</w:t>
      </w:r>
      <w:proofErr w:type="spellEnd"/>
      <w:r w:rsidRPr="006708D9">
        <w:rPr>
          <w:rFonts w:ascii="Times New Roman" w:hAnsi="Times New Roman" w:cs="Times New Roman"/>
          <w:sz w:val="28"/>
          <w:szCs w:val="28"/>
        </w:rPr>
        <w:t xml:space="preserve">; </w:t>
      </w:r>
      <w:proofErr w:type="spellStart"/>
      <w:r w:rsidRPr="006708D9">
        <w:rPr>
          <w:rFonts w:ascii="Times New Roman" w:hAnsi="Times New Roman" w:cs="Times New Roman"/>
          <w:sz w:val="28"/>
          <w:szCs w:val="28"/>
        </w:rPr>
        <w:t>skype</w:t>
      </w:r>
      <w:proofErr w:type="spellEnd"/>
      <w:r w:rsidRPr="006708D9">
        <w:rPr>
          <w:rFonts w:ascii="Times New Roman" w:hAnsi="Times New Roman" w:cs="Times New Roman"/>
          <w:sz w:val="28"/>
          <w:szCs w:val="28"/>
        </w:rPr>
        <w:t xml:space="preserve">-общение; облачные сервисы и т.д. </w:t>
      </w:r>
    </w:p>
    <w:p w:rsidR="0048476C" w:rsidRPr="006708D9" w:rsidRDefault="0048476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lastRenderedPageBreak/>
        <w:t>2.</w:t>
      </w:r>
      <w:r w:rsidR="009A2575">
        <w:rPr>
          <w:rFonts w:ascii="Times New Roman" w:hAnsi="Times New Roman" w:cs="Times New Roman"/>
          <w:sz w:val="28"/>
          <w:szCs w:val="28"/>
        </w:rPr>
        <w:t>6</w:t>
      </w:r>
      <w:r w:rsidRPr="006708D9">
        <w:rPr>
          <w:rFonts w:ascii="Times New Roman" w:hAnsi="Times New Roman" w:cs="Times New Roman"/>
          <w:sz w:val="28"/>
          <w:szCs w:val="28"/>
        </w:rPr>
        <w:t xml:space="preserve">. Формы обучения в дистанционной форме, используемые в образовательной деятельности, учителя-предметники отражают в рабочих программах. </w:t>
      </w:r>
    </w:p>
    <w:p w:rsidR="0048476C" w:rsidRPr="006708D9" w:rsidRDefault="0048476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2.</w:t>
      </w:r>
      <w:r w:rsidR="009A2575">
        <w:rPr>
          <w:rFonts w:ascii="Times New Roman" w:hAnsi="Times New Roman" w:cs="Times New Roman"/>
          <w:sz w:val="28"/>
          <w:szCs w:val="28"/>
        </w:rPr>
        <w:t>7</w:t>
      </w:r>
      <w:r w:rsidRPr="006708D9">
        <w:rPr>
          <w:rFonts w:ascii="Times New Roman" w:hAnsi="Times New Roman" w:cs="Times New Roman"/>
          <w:sz w:val="28"/>
          <w:szCs w:val="28"/>
        </w:rPr>
        <w:t>. В обучении с применением ДОТ используются следующие организационн</w:t>
      </w:r>
      <w:r w:rsidR="00C54845" w:rsidRPr="006708D9">
        <w:rPr>
          <w:rFonts w:ascii="Times New Roman" w:hAnsi="Times New Roman" w:cs="Times New Roman"/>
          <w:sz w:val="28"/>
          <w:szCs w:val="28"/>
        </w:rPr>
        <w:t>ые формы учебной деятельности:</w:t>
      </w:r>
      <w:r w:rsidRPr="006708D9">
        <w:rPr>
          <w:rFonts w:ascii="Times New Roman" w:hAnsi="Times New Roman" w:cs="Times New Roman"/>
          <w:sz w:val="28"/>
          <w:szCs w:val="28"/>
        </w:rPr>
        <w:t xml:space="preserve"> лекция, консультация, семинар, практическое занятие, лабораторная работа, контрольная работа, самостоятельная работа, </w:t>
      </w:r>
      <w:r w:rsidR="00C54845" w:rsidRPr="006708D9">
        <w:rPr>
          <w:rFonts w:ascii="Times New Roman" w:hAnsi="Times New Roman" w:cs="Times New Roman"/>
          <w:sz w:val="28"/>
          <w:szCs w:val="28"/>
        </w:rPr>
        <w:t>научно-исследовательская</w:t>
      </w:r>
      <w:r w:rsidRPr="006708D9">
        <w:rPr>
          <w:rFonts w:ascii="Times New Roman" w:hAnsi="Times New Roman" w:cs="Times New Roman"/>
          <w:sz w:val="28"/>
          <w:szCs w:val="28"/>
        </w:rPr>
        <w:t xml:space="preserve"> работа; практика. </w:t>
      </w:r>
    </w:p>
    <w:p w:rsidR="00C54845" w:rsidRPr="006708D9" w:rsidRDefault="0048476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2.</w:t>
      </w:r>
      <w:r w:rsidR="009A2575">
        <w:rPr>
          <w:rFonts w:ascii="Times New Roman" w:hAnsi="Times New Roman" w:cs="Times New Roman"/>
          <w:sz w:val="28"/>
          <w:szCs w:val="28"/>
        </w:rPr>
        <w:t>8</w:t>
      </w:r>
      <w:r w:rsidRPr="006708D9">
        <w:rPr>
          <w:rFonts w:ascii="Times New Roman" w:hAnsi="Times New Roman" w:cs="Times New Roman"/>
          <w:sz w:val="28"/>
          <w:szCs w:val="28"/>
        </w:rPr>
        <w:t xml:space="preserve">. Основными принципами организации дистанционного обучения являются: </w:t>
      </w:r>
    </w:p>
    <w:p w:rsidR="00C54845" w:rsidRPr="006708D9" w:rsidRDefault="0048476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 принцип интерактивности, выражающийся в возможности постоянных контактов всех участников образовательных отношений Школы с помощью специализированной информационно-образовательной среды (в том числе, официальный сайт Школы, ИСОУ «Виртуальная школа», форумы, электронная почта, Интернет-конференции, </w:t>
      </w:r>
      <w:proofErr w:type="spellStart"/>
      <w:proofErr w:type="gramStart"/>
      <w:r w:rsidRPr="006708D9">
        <w:rPr>
          <w:rFonts w:ascii="Times New Roman" w:hAnsi="Times New Roman" w:cs="Times New Roman"/>
          <w:sz w:val="28"/>
          <w:szCs w:val="28"/>
        </w:rPr>
        <w:t>о</w:t>
      </w:r>
      <w:proofErr w:type="gramEnd"/>
      <w:r w:rsidRPr="006708D9">
        <w:rPr>
          <w:rFonts w:ascii="Times New Roman" w:hAnsi="Times New Roman" w:cs="Times New Roman"/>
          <w:sz w:val="28"/>
          <w:szCs w:val="28"/>
        </w:rPr>
        <w:t>n-line</w:t>
      </w:r>
      <w:proofErr w:type="spellEnd"/>
      <w:r w:rsidRPr="006708D9">
        <w:rPr>
          <w:rFonts w:ascii="Times New Roman" w:hAnsi="Times New Roman" w:cs="Times New Roman"/>
          <w:sz w:val="28"/>
          <w:szCs w:val="28"/>
        </w:rPr>
        <w:t xml:space="preserve"> уроки и другие); </w:t>
      </w:r>
    </w:p>
    <w:p w:rsidR="00C54845" w:rsidRPr="006708D9" w:rsidRDefault="0048476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 принцип адаптивности, позволяющий легко использовать учебные материалы нового поколения, содержащие цифровые образовательные ресурсы, в конкретных условиях образовательной деятельности; </w:t>
      </w:r>
    </w:p>
    <w:p w:rsidR="0048476C" w:rsidRPr="006708D9" w:rsidRDefault="0048476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принцип гибкости, дающий возможность участникам образовательных отношений Школы работать в необходимом для них темпе и в удобное для себя время, а также в дни возможности непосещения занятий обучающимся по неблагоприятным погодным условиям по усмотрению их родителей (законных представителей) (актированные дни) и дни, пропущенные по болезни или в период карантина;</w:t>
      </w:r>
    </w:p>
    <w:p w:rsidR="00C54845" w:rsidRPr="006708D9" w:rsidRDefault="00C54845"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 принцип модульности, позволяющий использовать обучающемуся и учителю необходимые им сетевые учебные курсы (или отдельные составляющие учебного курса) для реализации индивидуальных учебных планов; </w:t>
      </w:r>
    </w:p>
    <w:p w:rsidR="00C54845" w:rsidRPr="006708D9" w:rsidRDefault="00C54845"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 принцип оперативности и объективности оценивания учебных достижений обучающихся; - предоставление обучающимся возможности освоения Основных образовательных программ общего образования </w:t>
      </w:r>
      <w:proofErr w:type="gramStart"/>
      <w:r w:rsidRPr="006708D9">
        <w:rPr>
          <w:rFonts w:ascii="Times New Roman" w:hAnsi="Times New Roman" w:cs="Times New Roman"/>
          <w:sz w:val="28"/>
          <w:szCs w:val="28"/>
        </w:rPr>
        <w:t>Школы</w:t>
      </w:r>
      <w:proofErr w:type="gramEnd"/>
      <w:r w:rsidRPr="006708D9">
        <w:rPr>
          <w:rFonts w:ascii="Times New Roman" w:hAnsi="Times New Roman" w:cs="Times New Roman"/>
          <w:sz w:val="28"/>
          <w:szCs w:val="28"/>
        </w:rPr>
        <w:t xml:space="preserve"> непосредственно по месту жительства обучающегося или его временного пребывания (нахождения); </w:t>
      </w:r>
    </w:p>
    <w:p w:rsidR="00C54845" w:rsidRDefault="00C54845"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 обеспечения </w:t>
      </w:r>
      <w:proofErr w:type="gramStart"/>
      <w:r w:rsidRPr="006708D9">
        <w:rPr>
          <w:rFonts w:ascii="Times New Roman" w:hAnsi="Times New Roman" w:cs="Times New Roman"/>
          <w:sz w:val="28"/>
          <w:szCs w:val="28"/>
        </w:rPr>
        <w:t>полноты реа</w:t>
      </w:r>
      <w:r w:rsidR="00003904">
        <w:rPr>
          <w:rFonts w:ascii="Times New Roman" w:hAnsi="Times New Roman" w:cs="Times New Roman"/>
          <w:sz w:val="28"/>
          <w:szCs w:val="28"/>
        </w:rPr>
        <w:t>лизации о</w:t>
      </w:r>
      <w:r w:rsidRPr="006708D9">
        <w:rPr>
          <w:rFonts w:ascii="Times New Roman" w:hAnsi="Times New Roman" w:cs="Times New Roman"/>
          <w:sz w:val="28"/>
          <w:szCs w:val="28"/>
        </w:rPr>
        <w:t>сновных образовательных программ общего образования Школы</w:t>
      </w:r>
      <w:proofErr w:type="gramEnd"/>
      <w:r w:rsidRPr="006708D9">
        <w:rPr>
          <w:rFonts w:ascii="Times New Roman" w:hAnsi="Times New Roman" w:cs="Times New Roman"/>
          <w:sz w:val="28"/>
          <w:szCs w:val="28"/>
        </w:rPr>
        <w:t xml:space="preserve"> по учебным предметам и курсам внеурочной деятельности, а также усвоения обучающимся обя</w:t>
      </w:r>
      <w:r w:rsidR="00003904">
        <w:rPr>
          <w:rFonts w:ascii="Times New Roman" w:hAnsi="Times New Roman" w:cs="Times New Roman"/>
          <w:sz w:val="28"/>
          <w:szCs w:val="28"/>
        </w:rPr>
        <w:t>зательного минимума содержания о</w:t>
      </w:r>
      <w:r w:rsidRPr="006708D9">
        <w:rPr>
          <w:rFonts w:ascii="Times New Roman" w:hAnsi="Times New Roman" w:cs="Times New Roman"/>
          <w:sz w:val="28"/>
          <w:szCs w:val="28"/>
        </w:rPr>
        <w:t xml:space="preserve">сновных образовательных программ общего образования Школы за уровень общего образования, выполнения федеральных государственных образовательных стандартов. </w:t>
      </w:r>
    </w:p>
    <w:p w:rsidR="002D0309" w:rsidRDefault="002D0309" w:rsidP="008D4E31">
      <w:pPr>
        <w:spacing w:after="0"/>
        <w:ind w:firstLine="567"/>
        <w:jc w:val="both"/>
        <w:rPr>
          <w:rFonts w:ascii="Times New Roman" w:hAnsi="Times New Roman" w:cs="Times New Roman"/>
          <w:sz w:val="28"/>
          <w:szCs w:val="28"/>
        </w:rPr>
      </w:pPr>
    </w:p>
    <w:p w:rsidR="002D0309" w:rsidRPr="00D92352" w:rsidRDefault="009A2575" w:rsidP="00735571">
      <w:pPr>
        <w:pStyle w:val="a5"/>
        <w:ind w:left="142"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2.9. </w:t>
      </w:r>
      <w:r w:rsidR="002D0309" w:rsidRPr="00D92352">
        <w:rPr>
          <w:rFonts w:ascii="Times New Roman" w:hAnsi="Times New Roman" w:cs="Times New Roman"/>
          <w:b/>
          <w:sz w:val="28"/>
          <w:szCs w:val="28"/>
        </w:rPr>
        <w:t>Участники образовательного процесса с использованием ЭО и ДОТ</w:t>
      </w:r>
    </w:p>
    <w:p w:rsidR="002D0309" w:rsidRPr="000701C3" w:rsidRDefault="00B66399" w:rsidP="00735571">
      <w:pPr>
        <w:pStyle w:val="a5"/>
        <w:ind w:left="142" w:firstLine="567"/>
        <w:jc w:val="both"/>
        <w:rPr>
          <w:rFonts w:ascii="Times New Roman" w:hAnsi="Times New Roman" w:cs="Times New Roman"/>
          <w:sz w:val="28"/>
          <w:szCs w:val="28"/>
        </w:rPr>
      </w:pPr>
      <w:r>
        <w:rPr>
          <w:rFonts w:ascii="Times New Roman" w:hAnsi="Times New Roman" w:cs="Times New Roman"/>
          <w:sz w:val="28"/>
          <w:szCs w:val="28"/>
        </w:rPr>
        <w:t>2.9</w:t>
      </w:r>
      <w:r w:rsidR="002D0309">
        <w:rPr>
          <w:rFonts w:ascii="Times New Roman" w:hAnsi="Times New Roman" w:cs="Times New Roman"/>
          <w:sz w:val="28"/>
          <w:szCs w:val="28"/>
        </w:rPr>
        <w:t>.1.</w:t>
      </w:r>
      <w:r w:rsidR="002D0309" w:rsidRPr="000701C3">
        <w:rPr>
          <w:rFonts w:ascii="Times New Roman" w:hAnsi="Times New Roman" w:cs="Times New Roman"/>
          <w:sz w:val="28"/>
          <w:szCs w:val="28"/>
        </w:rPr>
        <w:t xml:space="preserve">Участниками образовательного процесса с использованием ЭО и ДОТ являются: обучающиеся, педагогические, административные и учебно-вспомогательные работники Школы, родители (законные представители) </w:t>
      </w:r>
      <w:proofErr w:type="gramStart"/>
      <w:r w:rsidR="002D0309" w:rsidRPr="000701C3">
        <w:rPr>
          <w:rFonts w:ascii="Times New Roman" w:hAnsi="Times New Roman" w:cs="Times New Roman"/>
          <w:sz w:val="28"/>
          <w:szCs w:val="28"/>
        </w:rPr>
        <w:t>обучающихся</w:t>
      </w:r>
      <w:proofErr w:type="gramEnd"/>
      <w:r w:rsidR="002D0309" w:rsidRPr="000701C3">
        <w:rPr>
          <w:rFonts w:ascii="Times New Roman" w:hAnsi="Times New Roman" w:cs="Times New Roman"/>
          <w:sz w:val="28"/>
          <w:szCs w:val="28"/>
        </w:rPr>
        <w:t>.</w:t>
      </w:r>
    </w:p>
    <w:p w:rsidR="002D0309" w:rsidRPr="000701C3" w:rsidRDefault="00B66399" w:rsidP="00735571">
      <w:pPr>
        <w:pStyle w:val="a5"/>
        <w:ind w:left="142" w:firstLine="567"/>
        <w:jc w:val="both"/>
        <w:rPr>
          <w:rFonts w:ascii="Times New Roman" w:hAnsi="Times New Roman" w:cs="Times New Roman"/>
          <w:sz w:val="28"/>
          <w:szCs w:val="28"/>
        </w:rPr>
      </w:pPr>
      <w:r>
        <w:rPr>
          <w:rFonts w:ascii="Times New Roman" w:hAnsi="Times New Roman" w:cs="Times New Roman"/>
          <w:sz w:val="28"/>
          <w:szCs w:val="28"/>
        </w:rPr>
        <w:t>2.9</w:t>
      </w:r>
      <w:r w:rsidR="002D0309">
        <w:rPr>
          <w:rFonts w:ascii="Times New Roman" w:hAnsi="Times New Roman" w:cs="Times New Roman"/>
          <w:sz w:val="28"/>
          <w:szCs w:val="28"/>
        </w:rPr>
        <w:t>.2.</w:t>
      </w:r>
      <w:r w:rsidR="002D0309" w:rsidRPr="000701C3">
        <w:rPr>
          <w:rFonts w:ascii="Times New Roman" w:hAnsi="Times New Roman" w:cs="Times New Roman"/>
          <w:sz w:val="28"/>
          <w:szCs w:val="28"/>
        </w:rPr>
        <w:t xml:space="preserve">Организация дистанционного обучения согласуется с родителями (законными представителями) </w:t>
      </w:r>
      <w:proofErr w:type="gramStart"/>
      <w:r w:rsidR="002D0309" w:rsidRPr="000701C3">
        <w:rPr>
          <w:rFonts w:ascii="Times New Roman" w:hAnsi="Times New Roman" w:cs="Times New Roman"/>
          <w:sz w:val="28"/>
          <w:szCs w:val="28"/>
        </w:rPr>
        <w:t>обучающихся</w:t>
      </w:r>
      <w:proofErr w:type="gramEnd"/>
      <w:r w:rsidR="002D0309" w:rsidRPr="000701C3">
        <w:rPr>
          <w:rFonts w:ascii="Times New Roman" w:hAnsi="Times New Roman" w:cs="Times New Roman"/>
          <w:sz w:val="28"/>
          <w:szCs w:val="28"/>
        </w:rPr>
        <w:t xml:space="preserve"> и подтверждается в форме письменного заявления</w:t>
      </w:r>
    </w:p>
    <w:p w:rsidR="002D0309" w:rsidRPr="000701C3" w:rsidRDefault="00B66399" w:rsidP="00735571">
      <w:pPr>
        <w:pStyle w:val="a5"/>
        <w:ind w:left="142" w:firstLine="567"/>
        <w:jc w:val="both"/>
        <w:rPr>
          <w:rFonts w:ascii="Times New Roman" w:hAnsi="Times New Roman" w:cs="Times New Roman"/>
          <w:sz w:val="28"/>
          <w:szCs w:val="28"/>
        </w:rPr>
      </w:pPr>
      <w:r>
        <w:rPr>
          <w:rFonts w:ascii="Times New Roman" w:hAnsi="Times New Roman" w:cs="Times New Roman"/>
          <w:sz w:val="28"/>
          <w:szCs w:val="28"/>
        </w:rPr>
        <w:t>2.9</w:t>
      </w:r>
      <w:r w:rsidR="002D0309" w:rsidRPr="000701C3">
        <w:rPr>
          <w:rFonts w:ascii="Times New Roman" w:hAnsi="Times New Roman" w:cs="Times New Roman"/>
          <w:sz w:val="28"/>
          <w:szCs w:val="28"/>
        </w:rPr>
        <w:t xml:space="preserve">.3. Права и обязанности </w:t>
      </w:r>
      <w:proofErr w:type="gramStart"/>
      <w:r w:rsidR="002D0309" w:rsidRPr="000701C3">
        <w:rPr>
          <w:rFonts w:ascii="Times New Roman" w:hAnsi="Times New Roman" w:cs="Times New Roman"/>
          <w:sz w:val="28"/>
          <w:szCs w:val="28"/>
        </w:rPr>
        <w:t>обучающихся</w:t>
      </w:r>
      <w:proofErr w:type="gramEnd"/>
      <w:r w:rsidR="002D0309" w:rsidRPr="000701C3">
        <w:rPr>
          <w:rFonts w:ascii="Times New Roman" w:hAnsi="Times New Roman" w:cs="Times New Roman"/>
          <w:sz w:val="28"/>
          <w:szCs w:val="28"/>
        </w:rPr>
        <w:t>, осваивающих общеобразовательные программы с использованием ЭО и ДОТ, определяются законодательством Российской Федерации.</w:t>
      </w:r>
    </w:p>
    <w:p w:rsidR="002D0309" w:rsidRPr="000701C3" w:rsidRDefault="00B66399" w:rsidP="00735571">
      <w:pPr>
        <w:pStyle w:val="a5"/>
        <w:ind w:left="142" w:firstLine="567"/>
        <w:jc w:val="both"/>
        <w:rPr>
          <w:rFonts w:ascii="Times New Roman" w:hAnsi="Times New Roman" w:cs="Times New Roman"/>
          <w:sz w:val="28"/>
          <w:szCs w:val="28"/>
        </w:rPr>
      </w:pPr>
      <w:r>
        <w:rPr>
          <w:rFonts w:ascii="Times New Roman" w:hAnsi="Times New Roman" w:cs="Times New Roman"/>
          <w:sz w:val="28"/>
          <w:szCs w:val="28"/>
        </w:rPr>
        <w:t>2.9</w:t>
      </w:r>
      <w:r w:rsidR="002D0309" w:rsidRPr="000701C3">
        <w:rPr>
          <w:rFonts w:ascii="Times New Roman" w:hAnsi="Times New Roman" w:cs="Times New Roman"/>
          <w:sz w:val="28"/>
          <w:szCs w:val="28"/>
        </w:rPr>
        <w:t xml:space="preserve">.4. Образовательный процесс с использованием ЭО и ДОТ организуется для </w:t>
      </w:r>
      <w:proofErr w:type="gramStart"/>
      <w:r w:rsidR="002D0309" w:rsidRPr="000701C3">
        <w:rPr>
          <w:rFonts w:ascii="Times New Roman" w:hAnsi="Times New Roman" w:cs="Times New Roman"/>
          <w:sz w:val="28"/>
          <w:szCs w:val="28"/>
        </w:rPr>
        <w:t>обучающихся</w:t>
      </w:r>
      <w:proofErr w:type="gramEnd"/>
      <w:r w:rsidR="002D0309" w:rsidRPr="000701C3">
        <w:rPr>
          <w:rFonts w:ascii="Times New Roman" w:hAnsi="Times New Roman" w:cs="Times New Roman"/>
          <w:sz w:val="28"/>
          <w:szCs w:val="28"/>
        </w:rPr>
        <w:t xml:space="preserve"> по основным направлениям учебной деятельности.</w:t>
      </w:r>
    </w:p>
    <w:p w:rsidR="002D0309" w:rsidRPr="000701C3" w:rsidRDefault="00B66399" w:rsidP="00735571">
      <w:pPr>
        <w:pStyle w:val="a5"/>
        <w:ind w:left="142" w:firstLine="567"/>
        <w:jc w:val="both"/>
        <w:rPr>
          <w:rFonts w:ascii="Times New Roman" w:hAnsi="Times New Roman" w:cs="Times New Roman"/>
          <w:sz w:val="28"/>
          <w:szCs w:val="28"/>
        </w:rPr>
      </w:pPr>
      <w:r>
        <w:rPr>
          <w:rFonts w:ascii="Times New Roman" w:hAnsi="Times New Roman" w:cs="Times New Roman"/>
          <w:sz w:val="28"/>
          <w:szCs w:val="28"/>
        </w:rPr>
        <w:t>2.9</w:t>
      </w:r>
      <w:r w:rsidR="002D0309" w:rsidRPr="000701C3">
        <w:rPr>
          <w:rFonts w:ascii="Times New Roman" w:hAnsi="Times New Roman" w:cs="Times New Roman"/>
          <w:sz w:val="28"/>
          <w:szCs w:val="28"/>
        </w:rPr>
        <w:t>.5. Образовательный процесс с использованием ЭО и ДОТ осуществляют педагогические работники, прошедшие соответствующую подготовку.</w:t>
      </w:r>
    </w:p>
    <w:p w:rsidR="002D0309" w:rsidRPr="000701C3" w:rsidRDefault="00B66399" w:rsidP="00735571">
      <w:pPr>
        <w:pStyle w:val="a5"/>
        <w:ind w:left="142" w:firstLine="567"/>
        <w:jc w:val="both"/>
        <w:rPr>
          <w:rFonts w:ascii="Times New Roman" w:hAnsi="Times New Roman" w:cs="Times New Roman"/>
          <w:sz w:val="28"/>
          <w:szCs w:val="28"/>
        </w:rPr>
      </w:pPr>
      <w:r>
        <w:rPr>
          <w:rFonts w:ascii="Times New Roman" w:hAnsi="Times New Roman" w:cs="Times New Roman"/>
          <w:sz w:val="28"/>
          <w:szCs w:val="28"/>
        </w:rPr>
        <w:t>2.9</w:t>
      </w:r>
      <w:r w:rsidR="002D0309" w:rsidRPr="000701C3">
        <w:rPr>
          <w:rFonts w:ascii="Times New Roman" w:hAnsi="Times New Roman" w:cs="Times New Roman"/>
          <w:sz w:val="28"/>
          <w:szCs w:val="28"/>
        </w:rPr>
        <w:t>.6. Педагогическим работникам, обучающимся, осуществляющим обучение с использованием ЭО и ДОТ, предоставляется авторизованный доступ к специализированным образовательным ресурсам.</w:t>
      </w:r>
    </w:p>
    <w:p w:rsidR="002D0309" w:rsidRPr="000701C3" w:rsidRDefault="00B66399" w:rsidP="00735571">
      <w:pPr>
        <w:pStyle w:val="a5"/>
        <w:ind w:left="142" w:firstLine="567"/>
        <w:jc w:val="both"/>
        <w:rPr>
          <w:rFonts w:ascii="Times New Roman" w:hAnsi="Times New Roman" w:cs="Times New Roman"/>
          <w:sz w:val="28"/>
          <w:szCs w:val="28"/>
        </w:rPr>
      </w:pPr>
      <w:r>
        <w:rPr>
          <w:rFonts w:ascii="Times New Roman" w:hAnsi="Times New Roman" w:cs="Times New Roman"/>
          <w:sz w:val="28"/>
          <w:szCs w:val="28"/>
        </w:rPr>
        <w:t>2.9</w:t>
      </w:r>
      <w:r w:rsidR="002D0309" w:rsidRPr="000701C3">
        <w:rPr>
          <w:rFonts w:ascii="Times New Roman" w:hAnsi="Times New Roman" w:cs="Times New Roman"/>
          <w:sz w:val="28"/>
          <w:szCs w:val="28"/>
        </w:rPr>
        <w:t xml:space="preserve">.7. Педагогические работники, осуществляющие обучение с использованием ЭО и ДОТ, вправе применять имеющиеся электронные средства обучения или создавать собственные. Разработанные курсы должны соответствовать содержанию ФГОС НОО </w:t>
      </w:r>
      <w:proofErr w:type="gramStart"/>
      <w:r w:rsidR="002D0309" w:rsidRPr="000701C3">
        <w:rPr>
          <w:rFonts w:ascii="Times New Roman" w:hAnsi="Times New Roman" w:cs="Times New Roman"/>
          <w:sz w:val="28"/>
          <w:szCs w:val="28"/>
        </w:rPr>
        <w:t>и ООО</w:t>
      </w:r>
      <w:proofErr w:type="gramEnd"/>
      <w:r w:rsidR="002D0309" w:rsidRPr="000701C3">
        <w:rPr>
          <w:rFonts w:ascii="Times New Roman" w:hAnsi="Times New Roman" w:cs="Times New Roman"/>
          <w:sz w:val="28"/>
          <w:szCs w:val="28"/>
        </w:rPr>
        <w:t>, ФКГОС.</w:t>
      </w:r>
    </w:p>
    <w:p w:rsidR="002D0309" w:rsidRPr="000701C3" w:rsidRDefault="00B66399" w:rsidP="00735571">
      <w:pPr>
        <w:pStyle w:val="a5"/>
        <w:tabs>
          <w:tab w:val="left" w:pos="426"/>
          <w:tab w:val="left" w:pos="567"/>
        </w:tabs>
        <w:ind w:left="142" w:firstLine="567"/>
        <w:jc w:val="both"/>
        <w:rPr>
          <w:rFonts w:ascii="Times New Roman" w:hAnsi="Times New Roman" w:cs="Times New Roman"/>
          <w:sz w:val="28"/>
          <w:szCs w:val="28"/>
        </w:rPr>
      </w:pPr>
      <w:r>
        <w:rPr>
          <w:rFonts w:ascii="Times New Roman" w:hAnsi="Times New Roman" w:cs="Times New Roman"/>
          <w:sz w:val="28"/>
          <w:szCs w:val="28"/>
        </w:rPr>
        <w:t>2.9</w:t>
      </w:r>
      <w:r w:rsidR="002D0309">
        <w:rPr>
          <w:rFonts w:ascii="Times New Roman" w:hAnsi="Times New Roman" w:cs="Times New Roman"/>
          <w:sz w:val="28"/>
          <w:szCs w:val="28"/>
        </w:rPr>
        <w:t>.8.</w:t>
      </w:r>
      <w:r w:rsidR="002D0309" w:rsidRPr="000701C3">
        <w:rPr>
          <w:rFonts w:ascii="Times New Roman" w:hAnsi="Times New Roman" w:cs="Times New Roman"/>
          <w:sz w:val="28"/>
          <w:szCs w:val="28"/>
        </w:rPr>
        <w:t>Обучающийся должен владеть базовыми навыками работы с компьютерной техникой и программным обеспечением, базовыми навыками работы со средствами телекоммуникаций (системами навигации в сети Интернет, навыками поиска информации в сети Интернет, электронной почтой и т. п.).</w:t>
      </w:r>
    </w:p>
    <w:p w:rsidR="002D0309" w:rsidRDefault="00B66399" w:rsidP="00735571">
      <w:pPr>
        <w:pStyle w:val="a5"/>
        <w:ind w:left="142" w:firstLine="567"/>
        <w:jc w:val="both"/>
        <w:rPr>
          <w:rFonts w:ascii="Times New Roman" w:hAnsi="Times New Roman" w:cs="Times New Roman"/>
          <w:sz w:val="28"/>
          <w:szCs w:val="28"/>
        </w:rPr>
      </w:pPr>
      <w:r>
        <w:rPr>
          <w:rFonts w:ascii="Times New Roman" w:hAnsi="Times New Roman" w:cs="Times New Roman"/>
          <w:sz w:val="28"/>
          <w:szCs w:val="28"/>
        </w:rPr>
        <w:t>2.9</w:t>
      </w:r>
      <w:r w:rsidR="002D0309" w:rsidRPr="000701C3">
        <w:rPr>
          <w:rFonts w:ascii="Times New Roman" w:hAnsi="Times New Roman" w:cs="Times New Roman"/>
          <w:sz w:val="28"/>
          <w:szCs w:val="28"/>
        </w:rPr>
        <w:t>.9. Обучающийся должен иметь навыки и опыт обучения и самообучения с использованием цифровых образовательных ресурсов.</w:t>
      </w:r>
    </w:p>
    <w:p w:rsidR="009A2575" w:rsidRPr="000701C3" w:rsidRDefault="009A2575" w:rsidP="00735571">
      <w:pPr>
        <w:pStyle w:val="a5"/>
        <w:ind w:left="142" w:firstLine="567"/>
        <w:jc w:val="both"/>
        <w:rPr>
          <w:rFonts w:ascii="Times New Roman" w:hAnsi="Times New Roman" w:cs="Times New Roman"/>
          <w:sz w:val="28"/>
          <w:szCs w:val="28"/>
        </w:rPr>
      </w:pPr>
    </w:p>
    <w:p w:rsidR="002D0309" w:rsidRPr="00D92352" w:rsidRDefault="00B66399" w:rsidP="00735571">
      <w:pPr>
        <w:pStyle w:val="a5"/>
        <w:ind w:left="142" w:firstLine="567"/>
        <w:jc w:val="both"/>
        <w:rPr>
          <w:rFonts w:ascii="Times New Roman" w:hAnsi="Times New Roman" w:cs="Times New Roman"/>
          <w:b/>
          <w:sz w:val="28"/>
          <w:szCs w:val="28"/>
        </w:rPr>
      </w:pPr>
      <w:r>
        <w:rPr>
          <w:rFonts w:ascii="Times New Roman" w:hAnsi="Times New Roman" w:cs="Times New Roman"/>
          <w:sz w:val="28"/>
          <w:szCs w:val="28"/>
        </w:rPr>
        <w:t>2.10</w:t>
      </w:r>
      <w:r w:rsidR="002D0309" w:rsidRPr="00D92352">
        <w:rPr>
          <w:rFonts w:ascii="Times New Roman" w:hAnsi="Times New Roman" w:cs="Times New Roman"/>
          <w:b/>
          <w:sz w:val="28"/>
          <w:szCs w:val="28"/>
        </w:rPr>
        <w:t>. Организация дистанционного и электронного обучения</w:t>
      </w:r>
    </w:p>
    <w:p w:rsidR="002D0309" w:rsidRDefault="00B66399" w:rsidP="00735571">
      <w:pPr>
        <w:pStyle w:val="a5"/>
        <w:ind w:left="142" w:firstLine="567"/>
        <w:jc w:val="both"/>
        <w:rPr>
          <w:rFonts w:ascii="Times New Roman" w:hAnsi="Times New Roman" w:cs="Times New Roman"/>
          <w:sz w:val="28"/>
          <w:szCs w:val="28"/>
        </w:rPr>
      </w:pPr>
      <w:r>
        <w:rPr>
          <w:rFonts w:ascii="Times New Roman" w:hAnsi="Times New Roman" w:cs="Times New Roman"/>
          <w:sz w:val="28"/>
          <w:szCs w:val="28"/>
        </w:rPr>
        <w:t>2.10</w:t>
      </w:r>
      <w:r w:rsidR="002D0309" w:rsidRPr="000701C3">
        <w:rPr>
          <w:rFonts w:ascii="Times New Roman" w:hAnsi="Times New Roman" w:cs="Times New Roman"/>
          <w:sz w:val="28"/>
          <w:szCs w:val="28"/>
        </w:rPr>
        <w:t xml:space="preserve">.1. </w:t>
      </w:r>
      <w:proofErr w:type="gramStart"/>
      <w:r w:rsidR="002D0309" w:rsidRPr="000701C3">
        <w:rPr>
          <w:rFonts w:ascii="Times New Roman" w:hAnsi="Times New Roman" w:cs="Times New Roman"/>
          <w:sz w:val="28"/>
          <w:szCs w:val="28"/>
        </w:rPr>
        <w:t>Школа обеспечивает каждому обучающемуся возможность доступа к средствам ЭО и ДОТ, в том числе к образовательной онлайн-платформе, используемой Школой в качестве основного информационного ресурса, в объеме часов учебного плана, необходимом для освоения соответствующей программы, а также осуществляет учебно-методическую помощь обучающимся через консультации преподавателей как при непосредственном взаимодействии педагога с обучающимися, так и опосредованно.</w:t>
      </w:r>
      <w:proofErr w:type="gramEnd"/>
    </w:p>
    <w:p w:rsidR="002D0309" w:rsidRPr="000701C3" w:rsidRDefault="00B66399" w:rsidP="00735571">
      <w:pPr>
        <w:pStyle w:val="a5"/>
        <w:ind w:left="142" w:firstLine="567"/>
        <w:jc w:val="both"/>
        <w:rPr>
          <w:rFonts w:ascii="Times New Roman" w:hAnsi="Times New Roman" w:cs="Times New Roman"/>
          <w:sz w:val="28"/>
          <w:szCs w:val="28"/>
        </w:rPr>
      </w:pPr>
      <w:r>
        <w:rPr>
          <w:rFonts w:ascii="Times New Roman" w:hAnsi="Times New Roman" w:cs="Times New Roman"/>
          <w:sz w:val="28"/>
          <w:szCs w:val="28"/>
        </w:rPr>
        <w:t>2.10</w:t>
      </w:r>
      <w:r w:rsidR="002D0309" w:rsidRPr="000701C3">
        <w:rPr>
          <w:rFonts w:ascii="Times New Roman" w:hAnsi="Times New Roman" w:cs="Times New Roman"/>
          <w:sz w:val="28"/>
          <w:szCs w:val="28"/>
        </w:rPr>
        <w:t xml:space="preserve">.2. Для организации обучения с использованием ЭО и ДОТ и осуществления контроля результатов обучения Школа обеспечивает </w:t>
      </w:r>
      <w:r w:rsidR="002D0309" w:rsidRPr="000701C3">
        <w:rPr>
          <w:rFonts w:ascii="Times New Roman" w:hAnsi="Times New Roman" w:cs="Times New Roman"/>
          <w:sz w:val="28"/>
          <w:szCs w:val="28"/>
        </w:rPr>
        <w:lastRenderedPageBreak/>
        <w:t>идентификацию личности обучающегося на образовательной онлайн-платформе путем регистрации и выдачи персонального пароля.</w:t>
      </w:r>
    </w:p>
    <w:p w:rsidR="002D0309" w:rsidRPr="00A2726A" w:rsidRDefault="00B66399" w:rsidP="00A2726A">
      <w:pPr>
        <w:pStyle w:val="a5"/>
        <w:ind w:firstLine="709"/>
        <w:jc w:val="both"/>
        <w:rPr>
          <w:rFonts w:ascii="Times New Roman" w:hAnsi="Times New Roman" w:cs="Times New Roman"/>
          <w:sz w:val="28"/>
          <w:szCs w:val="28"/>
        </w:rPr>
      </w:pPr>
      <w:r>
        <w:rPr>
          <w:rFonts w:ascii="Times New Roman" w:hAnsi="Times New Roman" w:cs="Times New Roman"/>
          <w:sz w:val="28"/>
          <w:szCs w:val="28"/>
        </w:rPr>
        <w:t>2.10</w:t>
      </w:r>
      <w:r w:rsidR="002D0309" w:rsidRPr="000701C3">
        <w:rPr>
          <w:rFonts w:ascii="Times New Roman" w:hAnsi="Times New Roman" w:cs="Times New Roman"/>
          <w:sz w:val="28"/>
          <w:szCs w:val="28"/>
        </w:rPr>
        <w:t xml:space="preserve">.3. При оценке результатов обучения Школа обеспечивает контроль соблюдения условий проведения оценочных </w:t>
      </w:r>
      <w:r w:rsidR="002D0309" w:rsidRPr="00C00826">
        <w:rPr>
          <w:rFonts w:ascii="Times New Roman" w:hAnsi="Times New Roman" w:cs="Times New Roman"/>
          <w:sz w:val="28"/>
          <w:szCs w:val="28"/>
        </w:rPr>
        <w:t>мероприятий</w:t>
      </w:r>
      <w:r w:rsidR="000F272E" w:rsidRPr="00C00826">
        <w:rPr>
          <w:rFonts w:ascii="Times New Roman" w:hAnsi="Times New Roman" w:cs="Times New Roman"/>
          <w:sz w:val="28"/>
          <w:szCs w:val="28"/>
        </w:rPr>
        <w:t xml:space="preserve"> в соответствии с</w:t>
      </w:r>
      <w:r w:rsidR="000F272E">
        <w:rPr>
          <w:rFonts w:ascii="Times New Roman" w:hAnsi="Times New Roman" w:cs="Times New Roman"/>
          <w:sz w:val="28"/>
          <w:szCs w:val="28"/>
        </w:rPr>
        <w:t xml:space="preserve"> «Системой</w:t>
      </w:r>
      <w:r w:rsidR="000F272E" w:rsidRPr="000F272E">
        <w:rPr>
          <w:rFonts w:ascii="Times New Roman" w:hAnsi="Times New Roman" w:cs="Times New Roman"/>
          <w:sz w:val="28"/>
          <w:szCs w:val="28"/>
        </w:rPr>
        <w:t xml:space="preserve"> оценивания в период дистанционного обучения</w:t>
      </w:r>
      <w:r w:rsidR="000F272E">
        <w:rPr>
          <w:rFonts w:ascii="Times New Roman" w:hAnsi="Times New Roman" w:cs="Times New Roman"/>
          <w:sz w:val="28"/>
          <w:szCs w:val="28"/>
        </w:rPr>
        <w:t>» (</w:t>
      </w:r>
      <w:r w:rsidR="000F272E" w:rsidRPr="00A2726A">
        <w:rPr>
          <w:rFonts w:ascii="Times New Roman" w:hAnsi="Times New Roman" w:cs="Times New Roman"/>
          <w:sz w:val="28"/>
          <w:szCs w:val="28"/>
        </w:rPr>
        <w:t xml:space="preserve">Приложение </w:t>
      </w:r>
      <w:r w:rsidR="00C23D35" w:rsidRPr="00A2726A">
        <w:rPr>
          <w:rFonts w:ascii="Times New Roman" w:hAnsi="Times New Roman" w:cs="Times New Roman"/>
          <w:sz w:val="28"/>
          <w:szCs w:val="28"/>
        </w:rPr>
        <w:t>3</w:t>
      </w:r>
      <w:r w:rsidR="00A2726A">
        <w:rPr>
          <w:rFonts w:ascii="Times New Roman" w:hAnsi="Times New Roman" w:cs="Times New Roman"/>
          <w:sz w:val="28"/>
          <w:szCs w:val="28"/>
        </w:rPr>
        <w:t>).</w:t>
      </w:r>
    </w:p>
    <w:p w:rsidR="00C3152D" w:rsidRDefault="00B66399" w:rsidP="00735571">
      <w:pPr>
        <w:pStyle w:val="a5"/>
        <w:ind w:left="142" w:firstLine="567"/>
        <w:jc w:val="both"/>
        <w:rPr>
          <w:rFonts w:ascii="Times New Roman" w:hAnsi="Times New Roman" w:cs="Times New Roman"/>
          <w:sz w:val="28"/>
          <w:szCs w:val="28"/>
        </w:rPr>
      </w:pPr>
      <w:r>
        <w:rPr>
          <w:rFonts w:ascii="Times New Roman" w:hAnsi="Times New Roman" w:cs="Times New Roman"/>
          <w:sz w:val="28"/>
          <w:szCs w:val="28"/>
        </w:rPr>
        <w:t>2.10</w:t>
      </w:r>
      <w:r w:rsidR="00AA349F">
        <w:rPr>
          <w:rFonts w:ascii="Times New Roman" w:hAnsi="Times New Roman" w:cs="Times New Roman"/>
          <w:sz w:val="28"/>
          <w:szCs w:val="28"/>
        </w:rPr>
        <w:t>.</w:t>
      </w:r>
      <w:r>
        <w:rPr>
          <w:rFonts w:ascii="Times New Roman" w:hAnsi="Times New Roman" w:cs="Times New Roman"/>
          <w:sz w:val="28"/>
          <w:szCs w:val="28"/>
        </w:rPr>
        <w:t>5</w:t>
      </w:r>
      <w:r w:rsidR="00AA349F">
        <w:rPr>
          <w:rFonts w:ascii="Times New Roman" w:hAnsi="Times New Roman" w:cs="Times New Roman"/>
          <w:sz w:val="28"/>
          <w:szCs w:val="28"/>
        </w:rPr>
        <w:t>. Оценка с</w:t>
      </w:r>
      <w:r w:rsidR="00AA349F" w:rsidRPr="006708D9">
        <w:rPr>
          <w:rFonts w:ascii="Times New Roman" w:hAnsi="Times New Roman" w:cs="Times New Roman"/>
          <w:sz w:val="28"/>
          <w:szCs w:val="28"/>
        </w:rPr>
        <w:t>амостоятельн</w:t>
      </w:r>
      <w:r w:rsidR="00AA349F">
        <w:rPr>
          <w:rFonts w:ascii="Times New Roman" w:hAnsi="Times New Roman" w:cs="Times New Roman"/>
          <w:sz w:val="28"/>
          <w:szCs w:val="28"/>
        </w:rPr>
        <w:t>ой деятельности</w:t>
      </w:r>
      <w:r w:rsidR="00AA349F" w:rsidRPr="006708D9">
        <w:rPr>
          <w:rFonts w:ascii="Times New Roman" w:hAnsi="Times New Roman" w:cs="Times New Roman"/>
          <w:sz w:val="28"/>
          <w:szCs w:val="28"/>
        </w:rPr>
        <w:t xml:space="preserve"> </w:t>
      </w:r>
      <w:proofErr w:type="gramStart"/>
      <w:r w:rsidR="00AA349F" w:rsidRPr="006708D9">
        <w:rPr>
          <w:rFonts w:ascii="Times New Roman" w:hAnsi="Times New Roman" w:cs="Times New Roman"/>
          <w:sz w:val="28"/>
          <w:szCs w:val="28"/>
        </w:rPr>
        <w:t>обучающихся</w:t>
      </w:r>
      <w:proofErr w:type="gramEnd"/>
      <w:r w:rsidR="00AA349F" w:rsidRPr="006708D9">
        <w:rPr>
          <w:rFonts w:ascii="Times New Roman" w:hAnsi="Times New Roman" w:cs="Times New Roman"/>
          <w:sz w:val="28"/>
          <w:szCs w:val="28"/>
        </w:rPr>
        <w:t xml:space="preserve"> в карантинные, другие дни приостановления образовательной деятельности</w:t>
      </w:r>
      <w:r w:rsidR="00AA349F">
        <w:rPr>
          <w:rFonts w:ascii="Times New Roman" w:hAnsi="Times New Roman" w:cs="Times New Roman"/>
          <w:sz w:val="28"/>
          <w:szCs w:val="28"/>
        </w:rPr>
        <w:t>:</w:t>
      </w:r>
    </w:p>
    <w:p w:rsidR="00C3152D" w:rsidRPr="00B57243" w:rsidRDefault="00C3152D" w:rsidP="00B57243">
      <w:pPr>
        <w:pStyle w:val="a7"/>
        <w:numPr>
          <w:ilvl w:val="0"/>
          <w:numId w:val="40"/>
        </w:numPr>
        <w:spacing w:after="0"/>
        <w:jc w:val="both"/>
        <w:rPr>
          <w:rFonts w:ascii="Times New Roman" w:hAnsi="Times New Roman" w:cs="Times New Roman"/>
          <w:sz w:val="28"/>
          <w:szCs w:val="28"/>
        </w:rPr>
      </w:pPr>
      <w:proofErr w:type="gramStart"/>
      <w:r w:rsidRPr="00B57243">
        <w:rPr>
          <w:rFonts w:ascii="Times New Roman" w:hAnsi="Times New Roman" w:cs="Times New Roman"/>
          <w:sz w:val="28"/>
          <w:szCs w:val="28"/>
        </w:rPr>
        <w:t xml:space="preserve">Самостоятельная деятельность обучающихся в карантинные, другие дни приостановления образовательной деятельности может быть оценена учителями только в случае достижения обучающимися положительных результатов (если работа выполнена на неудовлетворительную оценку, то учитель проводит консультации с целью коррекции знаний и предоставляет аналогичный вариант работы). </w:t>
      </w:r>
      <w:proofErr w:type="gramEnd"/>
    </w:p>
    <w:p w:rsidR="00C3152D" w:rsidRPr="00B57243" w:rsidRDefault="00C3152D" w:rsidP="00B57243">
      <w:pPr>
        <w:pStyle w:val="a7"/>
        <w:numPr>
          <w:ilvl w:val="0"/>
          <w:numId w:val="40"/>
        </w:numPr>
        <w:spacing w:after="0"/>
        <w:jc w:val="both"/>
        <w:rPr>
          <w:rFonts w:ascii="Times New Roman" w:hAnsi="Times New Roman" w:cs="Times New Roman"/>
          <w:sz w:val="28"/>
          <w:szCs w:val="28"/>
        </w:rPr>
      </w:pPr>
      <w:r w:rsidRPr="00B57243">
        <w:rPr>
          <w:rFonts w:ascii="Times New Roman" w:hAnsi="Times New Roman" w:cs="Times New Roman"/>
          <w:sz w:val="28"/>
          <w:szCs w:val="28"/>
        </w:rPr>
        <w:t xml:space="preserve">В случае невыполнения заданий без уважительной причины в срок выставляется неудовлетворительная отметка, за исключением, если обучающийся в данный момент находится на лечении. </w:t>
      </w:r>
    </w:p>
    <w:p w:rsidR="00C3152D" w:rsidRPr="00C00826" w:rsidRDefault="00B66399" w:rsidP="00C3152D">
      <w:pPr>
        <w:spacing w:after="0"/>
        <w:ind w:firstLine="567"/>
        <w:jc w:val="both"/>
        <w:rPr>
          <w:rFonts w:ascii="Times New Roman" w:hAnsi="Times New Roman" w:cs="Times New Roman"/>
          <w:sz w:val="28"/>
          <w:szCs w:val="28"/>
        </w:rPr>
      </w:pPr>
      <w:r w:rsidRPr="003043D8">
        <w:rPr>
          <w:rFonts w:ascii="Times New Roman" w:hAnsi="Times New Roman" w:cs="Times New Roman"/>
          <w:sz w:val="28"/>
          <w:szCs w:val="28"/>
        </w:rPr>
        <w:t>2.10</w:t>
      </w:r>
      <w:r w:rsidR="00AA349F" w:rsidRPr="00C00826">
        <w:rPr>
          <w:rFonts w:ascii="Times New Roman" w:hAnsi="Times New Roman" w:cs="Times New Roman"/>
          <w:sz w:val="28"/>
          <w:szCs w:val="28"/>
        </w:rPr>
        <w:t>.</w:t>
      </w:r>
      <w:r w:rsidR="00B57243">
        <w:rPr>
          <w:rFonts w:ascii="Times New Roman" w:hAnsi="Times New Roman" w:cs="Times New Roman"/>
          <w:sz w:val="28"/>
          <w:szCs w:val="28"/>
        </w:rPr>
        <w:t>6</w:t>
      </w:r>
      <w:r w:rsidR="00C3152D" w:rsidRPr="00C00826">
        <w:rPr>
          <w:rFonts w:ascii="Times New Roman" w:hAnsi="Times New Roman" w:cs="Times New Roman"/>
          <w:sz w:val="28"/>
          <w:szCs w:val="28"/>
        </w:rPr>
        <w:t xml:space="preserve">. Отметки при выполнении </w:t>
      </w:r>
      <w:proofErr w:type="gramStart"/>
      <w:r w:rsidR="00C3152D" w:rsidRPr="00C00826">
        <w:rPr>
          <w:rFonts w:ascii="Times New Roman" w:hAnsi="Times New Roman" w:cs="Times New Roman"/>
          <w:sz w:val="28"/>
          <w:szCs w:val="28"/>
        </w:rPr>
        <w:t>обучающимися</w:t>
      </w:r>
      <w:proofErr w:type="gramEnd"/>
      <w:r w:rsidR="00C3152D" w:rsidRPr="00C00826">
        <w:rPr>
          <w:rFonts w:ascii="Times New Roman" w:hAnsi="Times New Roman" w:cs="Times New Roman"/>
          <w:sz w:val="28"/>
          <w:szCs w:val="28"/>
        </w:rPr>
        <w:t xml:space="preserve"> тестовых и самостоятельных работ, выставляются в электронный журнал.</w:t>
      </w:r>
    </w:p>
    <w:p w:rsidR="00C3152D" w:rsidRPr="00C00826" w:rsidRDefault="00B66399" w:rsidP="00C3152D">
      <w:pPr>
        <w:spacing w:after="0"/>
        <w:ind w:firstLine="567"/>
        <w:jc w:val="both"/>
        <w:rPr>
          <w:rFonts w:ascii="Times New Roman" w:hAnsi="Times New Roman" w:cs="Times New Roman"/>
          <w:sz w:val="28"/>
          <w:szCs w:val="28"/>
        </w:rPr>
      </w:pPr>
      <w:r w:rsidRPr="003043D8">
        <w:rPr>
          <w:rFonts w:ascii="Times New Roman" w:hAnsi="Times New Roman" w:cs="Times New Roman"/>
          <w:sz w:val="28"/>
          <w:szCs w:val="28"/>
        </w:rPr>
        <w:t>2.10.</w:t>
      </w:r>
      <w:r w:rsidR="00B57243">
        <w:rPr>
          <w:rFonts w:ascii="Times New Roman" w:hAnsi="Times New Roman" w:cs="Times New Roman"/>
          <w:sz w:val="28"/>
          <w:szCs w:val="28"/>
        </w:rPr>
        <w:t>7</w:t>
      </w:r>
      <w:r w:rsidR="00C3152D" w:rsidRPr="00C00826">
        <w:rPr>
          <w:rFonts w:ascii="Times New Roman" w:hAnsi="Times New Roman" w:cs="Times New Roman"/>
          <w:sz w:val="28"/>
          <w:szCs w:val="28"/>
        </w:rPr>
        <w:t>. Не допускается снижение отметки за работу, представленную позже заявленного педагогом срока</w:t>
      </w:r>
    </w:p>
    <w:p w:rsidR="00C3152D" w:rsidRPr="00C00826" w:rsidRDefault="00B66399" w:rsidP="00C3152D">
      <w:pPr>
        <w:spacing w:after="0"/>
        <w:ind w:firstLine="567"/>
        <w:jc w:val="both"/>
        <w:rPr>
          <w:rFonts w:ascii="Times New Roman" w:hAnsi="Times New Roman" w:cs="Times New Roman"/>
          <w:sz w:val="28"/>
          <w:szCs w:val="28"/>
        </w:rPr>
      </w:pPr>
      <w:r w:rsidRPr="003043D8">
        <w:rPr>
          <w:rFonts w:ascii="Times New Roman" w:hAnsi="Times New Roman" w:cs="Times New Roman"/>
          <w:sz w:val="28"/>
          <w:szCs w:val="28"/>
        </w:rPr>
        <w:t>2.10</w:t>
      </w:r>
      <w:r w:rsidR="00AA349F" w:rsidRPr="00C00826">
        <w:rPr>
          <w:rFonts w:ascii="Times New Roman" w:hAnsi="Times New Roman" w:cs="Times New Roman"/>
          <w:sz w:val="28"/>
          <w:szCs w:val="28"/>
        </w:rPr>
        <w:t>.</w:t>
      </w:r>
      <w:r w:rsidR="00B57243">
        <w:rPr>
          <w:rFonts w:ascii="Times New Roman" w:hAnsi="Times New Roman" w:cs="Times New Roman"/>
          <w:sz w:val="28"/>
          <w:szCs w:val="28"/>
        </w:rPr>
        <w:t>8</w:t>
      </w:r>
      <w:r w:rsidR="00C3152D" w:rsidRPr="00C00826">
        <w:rPr>
          <w:rFonts w:ascii="Times New Roman" w:hAnsi="Times New Roman" w:cs="Times New Roman"/>
          <w:sz w:val="28"/>
          <w:szCs w:val="28"/>
        </w:rPr>
        <w:t>. Отметки текущего контроля успеваемости должны своевременно выставляться в журнал (или посредством электронной связи).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 родителем (законным представителем) обучающегося.</w:t>
      </w:r>
    </w:p>
    <w:p w:rsidR="00C3152D" w:rsidRPr="00C00826" w:rsidRDefault="00B66399" w:rsidP="00C3152D">
      <w:pPr>
        <w:spacing w:after="0"/>
        <w:ind w:firstLine="567"/>
        <w:jc w:val="both"/>
        <w:rPr>
          <w:rFonts w:ascii="Times New Roman" w:hAnsi="Times New Roman" w:cs="Times New Roman"/>
          <w:sz w:val="28"/>
          <w:szCs w:val="28"/>
        </w:rPr>
      </w:pPr>
      <w:r w:rsidRPr="003043D8">
        <w:rPr>
          <w:rFonts w:ascii="Times New Roman" w:hAnsi="Times New Roman" w:cs="Times New Roman"/>
          <w:sz w:val="28"/>
          <w:szCs w:val="28"/>
        </w:rPr>
        <w:t>2.10</w:t>
      </w:r>
      <w:r w:rsidR="00AA349F" w:rsidRPr="00C00826">
        <w:rPr>
          <w:rFonts w:ascii="Times New Roman" w:hAnsi="Times New Roman" w:cs="Times New Roman"/>
          <w:sz w:val="28"/>
          <w:szCs w:val="28"/>
        </w:rPr>
        <w:t>.</w:t>
      </w:r>
      <w:r w:rsidR="00B57243">
        <w:rPr>
          <w:rFonts w:ascii="Times New Roman" w:hAnsi="Times New Roman" w:cs="Times New Roman"/>
          <w:sz w:val="28"/>
          <w:szCs w:val="28"/>
        </w:rPr>
        <w:t>9</w:t>
      </w:r>
      <w:r w:rsidR="00C3152D" w:rsidRPr="00C00826">
        <w:rPr>
          <w:rFonts w:ascii="Times New Roman" w:hAnsi="Times New Roman" w:cs="Times New Roman"/>
          <w:sz w:val="28"/>
          <w:szCs w:val="28"/>
        </w:rPr>
        <w:t xml:space="preserve">. Классные руководители ежедневно, заместитель директора школы по УВР не реже одного раза в неделю контролируют ход текущего контроля успеваемости </w:t>
      </w:r>
      <w:proofErr w:type="gramStart"/>
      <w:r w:rsidR="00C3152D" w:rsidRPr="00C00826">
        <w:rPr>
          <w:rFonts w:ascii="Times New Roman" w:hAnsi="Times New Roman" w:cs="Times New Roman"/>
          <w:sz w:val="28"/>
          <w:szCs w:val="28"/>
        </w:rPr>
        <w:t>обучающихся</w:t>
      </w:r>
      <w:proofErr w:type="gramEnd"/>
      <w:r w:rsidR="00C3152D" w:rsidRPr="00C00826">
        <w:rPr>
          <w:rFonts w:ascii="Times New Roman" w:hAnsi="Times New Roman" w:cs="Times New Roman"/>
          <w:sz w:val="28"/>
          <w:szCs w:val="28"/>
        </w:rPr>
        <w:t>.</w:t>
      </w:r>
    </w:p>
    <w:p w:rsidR="00C3152D" w:rsidRPr="00C00826" w:rsidRDefault="00B66399" w:rsidP="00C3152D">
      <w:pPr>
        <w:spacing w:after="0"/>
        <w:ind w:firstLine="567"/>
        <w:jc w:val="both"/>
        <w:rPr>
          <w:rFonts w:ascii="Times New Roman" w:hAnsi="Times New Roman" w:cs="Times New Roman"/>
          <w:sz w:val="28"/>
          <w:szCs w:val="28"/>
        </w:rPr>
      </w:pPr>
      <w:r w:rsidRPr="003043D8">
        <w:rPr>
          <w:rFonts w:ascii="Times New Roman" w:hAnsi="Times New Roman" w:cs="Times New Roman"/>
          <w:sz w:val="28"/>
          <w:szCs w:val="28"/>
        </w:rPr>
        <w:t>2.10</w:t>
      </w:r>
      <w:r w:rsidR="00AA349F" w:rsidRPr="00C00826">
        <w:rPr>
          <w:rFonts w:ascii="Times New Roman" w:hAnsi="Times New Roman" w:cs="Times New Roman"/>
          <w:sz w:val="28"/>
          <w:szCs w:val="28"/>
        </w:rPr>
        <w:t>.</w:t>
      </w:r>
      <w:r w:rsidR="00B57243">
        <w:rPr>
          <w:rFonts w:ascii="Times New Roman" w:hAnsi="Times New Roman" w:cs="Times New Roman"/>
          <w:sz w:val="28"/>
          <w:szCs w:val="28"/>
        </w:rPr>
        <w:t>10</w:t>
      </w:r>
      <w:r w:rsidR="00C3152D" w:rsidRPr="00C00826">
        <w:rPr>
          <w:rFonts w:ascii="Times New Roman" w:hAnsi="Times New Roman" w:cs="Times New Roman"/>
          <w:sz w:val="28"/>
          <w:szCs w:val="28"/>
        </w:rPr>
        <w:t xml:space="preserve">. </w:t>
      </w:r>
      <w:proofErr w:type="gramStart"/>
      <w:r w:rsidR="00C3152D" w:rsidRPr="00C00826">
        <w:rPr>
          <w:rFonts w:ascii="Times New Roman" w:hAnsi="Times New Roman" w:cs="Times New Roman"/>
          <w:sz w:val="28"/>
          <w:szCs w:val="28"/>
        </w:rPr>
        <w:t>Отметка об отсутствии обучающегося на уроке не ставится, кроме случаев болезни обучающегося (по сообщению от родителей) и если его состояние здоровья не позволяет выполнять учебные задания в указанные сроки (в электронный журнал ставится - Б), по окончании дистанционного обучения (карантина) обучающийся и его родители (законные представители) должны подтвердить сроки болезни ребёнка справкой от врача.</w:t>
      </w:r>
      <w:proofErr w:type="gramEnd"/>
    </w:p>
    <w:p w:rsidR="002D0309" w:rsidRPr="000701C3" w:rsidRDefault="00B66399" w:rsidP="00C30BBD">
      <w:pPr>
        <w:pStyle w:val="a5"/>
        <w:ind w:firstLine="567"/>
        <w:jc w:val="both"/>
        <w:rPr>
          <w:rFonts w:ascii="Times New Roman" w:hAnsi="Times New Roman" w:cs="Times New Roman"/>
          <w:sz w:val="28"/>
          <w:szCs w:val="28"/>
        </w:rPr>
      </w:pPr>
      <w:r>
        <w:rPr>
          <w:rFonts w:ascii="Times New Roman" w:hAnsi="Times New Roman" w:cs="Times New Roman"/>
          <w:sz w:val="28"/>
          <w:szCs w:val="28"/>
        </w:rPr>
        <w:t>2.10</w:t>
      </w:r>
      <w:r w:rsidR="002D0309" w:rsidRPr="000701C3">
        <w:rPr>
          <w:rFonts w:ascii="Times New Roman" w:hAnsi="Times New Roman" w:cs="Times New Roman"/>
          <w:sz w:val="28"/>
          <w:szCs w:val="28"/>
        </w:rPr>
        <w:t>.</w:t>
      </w:r>
      <w:r w:rsidR="00B57243">
        <w:rPr>
          <w:rFonts w:ascii="Times New Roman" w:hAnsi="Times New Roman" w:cs="Times New Roman"/>
          <w:sz w:val="28"/>
          <w:szCs w:val="28"/>
        </w:rPr>
        <w:t>11</w:t>
      </w:r>
      <w:r w:rsidR="002D0309" w:rsidRPr="000701C3">
        <w:rPr>
          <w:rFonts w:ascii="Times New Roman" w:hAnsi="Times New Roman" w:cs="Times New Roman"/>
          <w:sz w:val="28"/>
          <w:szCs w:val="28"/>
        </w:rPr>
        <w:t>. При использовании ЭО и ДОТ осуществляются следующие виды учебной деятельности:</w:t>
      </w:r>
    </w:p>
    <w:p w:rsidR="002D0309" w:rsidRPr="000701C3" w:rsidRDefault="002D0309" w:rsidP="00C30BBD">
      <w:pPr>
        <w:pStyle w:val="a5"/>
        <w:numPr>
          <w:ilvl w:val="0"/>
          <w:numId w:val="33"/>
        </w:numPr>
        <w:tabs>
          <w:tab w:val="left" w:pos="284"/>
        </w:tabs>
        <w:jc w:val="both"/>
        <w:rPr>
          <w:rFonts w:ascii="Times New Roman" w:hAnsi="Times New Roman" w:cs="Times New Roman"/>
          <w:sz w:val="28"/>
          <w:szCs w:val="28"/>
        </w:rPr>
      </w:pPr>
      <w:r w:rsidRPr="000701C3">
        <w:rPr>
          <w:rFonts w:ascii="Times New Roman" w:hAnsi="Times New Roman" w:cs="Times New Roman"/>
          <w:sz w:val="28"/>
          <w:szCs w:val="28"/>
        </w:rPr>
        <w:t>самостоятельное изучение учебного материала;</w:t>
      </w:r>
    </w:p>
    <w:p w:rsidR="002D0309" w:rsidRPr="000701C3" w:rsidRDefault="002D0309" w:rsidP="00C30BBD">
      <w:pPr>
        <w:pStyle w:val="a5"/>
        <w:numPr>
          <w:ilvl w:val="0"/>
          <w:numId w:val="33"/>
        </w:numPr>
        <w:tabs>
          <w:tab w:val="left" w:pos="284"/>
        </w:tabs>
        <w:jc w:val="both"/>
        <w:rPr>
          <w:rFonts w:ascii="Times New Roman" w:hAnsi="Times New Roman" w:cs="Times New Roman"/>
          <w:sz w:val="28"/>
          <w:szCs w:val="28"/>
        </w:rPr>
      </w:pPr>
      <w:r w:rsidRPr="000701C3">
        <w:rPr>
          <w:rFonts w:ascii="Times New Roman" w:hAnsi="Times New Roman" w:cs="Times New Roman"/>
          <w:sz w:val="28"/>
          <w:szCs w:val="28"/>
        </w:rPr>
        <w:t>учебные занятия (лекционные и практические);</w:t>
      </w:r>
    </w:p>
    <w:p w:rsidR="002D0309" w:rsidRPr="000701C3" w:rsidRDefault="002D0309" w:rsidP="00C30BBD">
      <w:pPr>
        <w:pStyle w:val="a5"/>
        <w:numPr>
          <w:ilvl w:val="0"/>
          <w:numId w:val="33"/>
        </w:numPr>
        <w:tabs>
          <w:tab w:val="left" w:pos="284"/>
        </w:tabs>
        <w:jc w:val="both"/>
        <w:rPr>
          <w:rFonts w:ascii="Times New Roman" w:hAnsi="Times New Roman" w:cs="Times New Roman"/>
          <w:sz w:val="28"/>
          <w:szCs w:val="28"/>
        </w:rPr>
      </w:pPr>
      <w:r w:rsidRPr="000701C3">
        <w:rPr>
          <w:rFonts w:ascii="Times New Roman" w:hAnsi="Times New Roman" w:cs="Times New Roman"/>
          <w:sz w:val="28"/>
          <w:szCs w:val="28"/>
        </w:rPr>
        <w:lastRenderedPageBreak/>
        <w:t>консультации;</w:t>
      </w:r>
    </w:p>
    <w:p w:rsidR="002D0309" w:rsidRPr="000701C3" w:rsidRDefault="002D0309" w:rsidP="00C30BBD">
      <w:pPr>
        <w:pStyle w:val="a5"/>
        <w:numPr>
          <w:ilvl w:val="0"/>
          <w:numId w:val="33"/>
        </w:numPr>
        <w:tabs>
          <w:tab w:val="left" w:pos="284"/>
        </w:tabs>
        <w:jc w:val="both"/>
        <w:rPr>
          <w:rFonts w:ascii="Times New Roman" w:hAnsi="Times New Roman" w:cs="Times New Roman"/>
          <w:sz w:val="28"/>
          <w:szCs w:val="28"/>
        </w:rPr>
      </w:pPr>
      <w:r w:rsidRPr="000701C3">
        <w:rPr>
          <w:rFonts w:ascii="Times New Roman" w:hAnsi="Times New Roman" w:cs="Times New Roman"/>
          <w:sz w:val="28"/>
          <w:szCs w:val="28"/>
        </w:rPr>
        <w:t>текущий контроль;</w:t>
      </w:r>
    </w:p>
    <w:p w:rsidR="002D0309" w:rsidRDefault="002D0309" w:rsidP="00C30BBD">
      <w:pPr>
        <w:pStyle w:val="a5"/>
        <w:numPr>
          <w:ilvl w:val="0"/>
          <w:numId w:val="33"/>
        </w:numPr>
        <w:tabs>
          <w:tab w:val="left" w:pos="284"/>
        </w:tabs>
        <w:jc w:val="both"/>
        <w:rPr>
          <w:rFonts w:ascii="Times New Roman" w:hAnsi="Times New Roman" w:cs="Times New Roman"/>
          <w:sz w:val="28"/>
          <w:szCs w:val="28"/>
        </w:rPr>
      </w:pPr>
      <w:r w:rsidRPr="000701C3">
        <w:rPr>
          <w:rFonts w:ascii="Times New Roman" w:hAnsi="Times New Roman" w:cs="Times New Roman"/>
          <w:sz w:val="28"/>
          <w:szCs w:val="28"/>
        </w:rPr>
        <w:t>промежуточная аттестация.</w:t>
      </w:r>
    </w:p>
    <w:p w:rsidR="00C3152D" w:rsidRPr="006708D9" w:rsidRDefault="00B66399" w:rsidP="00C3152D">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Pr="00C00826">
        <w:rPr>
          <w:rFonts w:ascii="Times New Roman" w:hAnsi="Times New Roman" w:cs="Times New Roman"/>
          <w:sz w:val="28"/>
          <w:szCs w:val="28"/>
        </w:rPr>
        <w:t>10</w:t>
      </w:r>
      <w:r w:rsidR="00C3152D" w:rsidRPr="00C00826">
        <w:rPr>
          <w:rFonts w:ascii="Times New Roman" w:hAnsi="Times New Roman" w:cs="Times New Roman"/>
          <w:sz w:val="28"/>
          <w:szCs w:val="28"/>
        </w:rPr>
        <w:t>.</w:t>
      </w:r>
      <w:r w:rsidR="00B57243">
        <w:rPr>
          <w:rFonts w:ascii="Times New Roman" w:hAnsi="Times New Roman" w:cs="Times New Roman"/>
          <w:sz w:val="28"/>
          <w:szCs w:val="28"/>
        </w:rPr>
        <w:t>12</w:t>
      </w:r>
      <w:r w:rsidR="00C3152D" w:rsidRPr="00C00826">
        <w:rPr>
          <w:rFonts w:ascii="Times New Roman" w:hAnsi="Times New Roman" w:cs="Times New Roman"/>
          <w:sz w:val="28"/>
          <w:szCs w:val="28"/>
        </w:rPr>
        <w:t xml:space="preserve">. Самостоятельная работа </w:t>
      </w:r>
      <w:proofErr w:type="gramStart"/>
      <w:r w:rsidR="00C3152D" w:rsidRPr="00C00826">
        <w:rPr>
          <w:rFonts w:ascii="Times New Roman" w:hAnsi="Times New Roman" w:cs="Times New Roman"/>
          <w:sz w:val="28"/>
          <w:szCs w:val="28"/>
        </w:rPr>
        <w:t>обучающихся</w:t>
      </w:r>
      <w:proofErr w:type="gramEnd"/>
      <w:r w:rsidR="00C3152D" w:rsidRPr="003043D8">
        <w:rPr>
          <w:rFonts w:ascii="Times New Roman" w:hAnsi="Times New Roman" w:cs="Times New Roman"/>
          <w:sz w:val="28"/>
          <w:szCs w:val="28"/>
        </w:rPr>
        <w:t xml:space="preserve"> </w:t>
      </w:r>
      <w:r w:rsidR="00C3152D" w:rsidRPr="006708D9">
        <w:rPr>
          <w:rFonts w:ascii="Times New Roman" w:hAnsi="Times New Roman" w:cs="Times New Roman"/>
          <w:sz w:val="28"/>
          <w:szCs w:val="28"/>
        </w:rPr>
        <w:t>может включать следующие организационные формы (элементы) электронного и дистанционного обучения:</w:t>
      </w:r>
    </w:p>
    <w:p w:rsidR="00C3152D" w:rsidRPr="006708D9" w:rsidRDefault="00C00826" w:rsidP="00C00826">
      <w:pPr>
        <w:pStyle w:val="a7"/>
        <w:numPr>
          <w:ilvl w:val="0"/>
          <w:numId w:val="35"/>
        </w:num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C3152D" w:rsidRPr="006708D9">
        <w:rPr>
          <w:rFonts w:ascii="Times New Roman" w:hAnsi="Times New Roman" w:cs="Times New Roman"/>
          <w:sz w:val="28"/>
          <w:szCs w:val="28"/>
        </w:rPr>
        <w:t xml:space="preserve">работа с электронным учебником; </w:t>
      </w:r>
    </w:p>
    <w:p w:rsidR="00C3152D" w:rsidRPr="006708D9" w:rsidRDefault="00C3152D" w:rsidP="00C00826">
      <w:pPr>
        <w:pStyle w:val="a7"/>
        <w:numPr>
          <w:ilvl w:val="0"/>
          <w:numId w:val="35"/>
        </w:numPr>
        <w:spacing w:after="0"/>
        <w:ind w:left="709"/>
        <w:jc w:val="both"/>
        <w:rPr>
          <w:rFonts w:ascii="Times New Roman" w:hAnsi="Times New Roman" w:cs="Times New Roman"/>
          <w:sz w:val="28"/>
          <w:szCs w:val="28"/>
        </w:rPr>
      </w:pPr>
      <w:r w:rsidRPr="006708D9">
        <w:rPr>
          <w:rFonts w:ascii="Times New Roman" w:hAnsi="Times New Roman" w:cs="Times New Roman"/>
          <w:sz w:val="28"/>
          <w:szCs w:val="28"/>
        </w:rPr>
        <w:t xml:space="preserve">просмотр </w:t>
      </w:r>
      <w:proofErr w:type="spellStart"/>
      <w:r w:rsidRPr="006708D9">
        <w:rPr>
          <w:rFonts w:ascii="Times New Roman" w:hAnsi="Times New Roman" w:cs="Times New Roman"/>
          <w:sz w:val="28"/>
          <w:szCs w:val="28"/>
        </w:rPr>
        <w:t>видеолекций</w:t>
      </w:r>
      <w:proofErr w:type="spellEnd"/>
      <w:r w:rsidRPr="006708D9">
        <w:rPr>
          <w:rFonts w:ascii="Times New Roman" w:hAnsi="Times New Roman" w:cs="Times New Roman"/>
          <w:sz w:val="28"/>
          <w:szCs w:val="28"/>
        </w:rPr>
        <w:t xml:space="preserve">; </w:t>
      </w:r>
    </w:p>
    <w:p w:rsidR="00C3152D" w:rsidRPr="006708D9" w:rsidRDefault="00C3152D" w:rsidP="00C00826">
      <w:pPr>
        <w:pStyle w:val="a7"/>
        <w:numPr>
          <w:ilvl w:val="0"/>
          <w:numId w:val="35"/>
        </w:numPr>
        <w:spacing w:after="0"/>
        <w:ind w:left="709"/>
        <w:jc w:val="both"/>
        <w:rPr>
          <w:rFonts w:ascii="Times New Roman" w:hAnsi="Times New Roman" w:cs="Times New Roman"/>
          <w:sz w:val="28"/>
          <w:szCs w:val="28"/>
        </w:rPr>
      </w:pPr>
      <w:r w:rsidRPr="006708D9">
        <w:rPr>
          <w:rFonts w:ascii="Times New Roman" w:hAnsi="Times New Roman" w:cs="Times New Roman"/>
          <w:sz w:val="28"/>
          <w:szCs w:val="28"/>
        </w:rPr>
        <w:t xml:space="preserve">компьютерное тестирование; </w:t>
      </w:r>
    </w:p>
    <w:p w:rsidR="00C3152D" w:rsidRPr="006708D9" w:rsidRDefault="00C3152D" w:rsidP="00C00826">
      <w:pPr>
        <w:pStyle w:val="a7"/>
        <w:numPr>
          <w:ilvl w:val="0"/>
          <w:numId w:val="35"/>
        </w:numPr>
        <w:spacing w:after="0"/>
        <w:ind w:left="709"/>
        <w:jc w:val="both"/>
        <w:rPr>
          <w:rFonts w:ascii="Times New Roman" w:hAnsi="Times New Roman" w:cs="Times New Roman"/>
          <w:sz w:val="28"/>
          <w:szCs w:val="28"/>
        </w:rPr>
      </w:pPr>
      <w:r w:rsidRPr="006708D9">
        <w:rPr>
          <w:rFonts w:ascii="Times New Roman" w:hAnsi="Times New Roman" w:cs="Times New Roman"/>
          <w:sz w:val="28"/>
          <w:szCs w:val="28"/>
        </w:rPr>
        <w:t xml:space="preserve">изучение печатных и других учебных и методических материалов. </w:t>
      </w:r>
    </w:p>
    <w:p w:rsidR="002D0309" w:rsidRPr="000701C3" w:rsidRDefault="00B66399" w:rsidP="00C00826">
      <w:pPr>
        <w:spacing w:after="0"/>
        <w:ind w:firstLine="567"/>
        <w:jc w:val="both"/>
        <w:rPr>
          <w:rFonts w:ascii="Times New Roman" w:hAnsi="Times New Roman" w:cs="Times New Roman"/>
          <w:sz w:val="28"/>
          <w:szCs w:val="28"/>
        </w:rPr>
      </w:pPr>
      <w:r>
        <w:rPr>
          <w:rFonts w:ascii="Times New Roman" w:hAnsi="Times New Roman" w:cs="Times New Roman"/>
          <w:sz w:val="28"/>
          <w:szCs w:val="28"/>
        </w:rPr>
        <w:t>2.10</w:t>
      </w:r>
      <w:r w:rsidR="002D0309" w:rsidRPr="000701C3">
        <w:rPr>
          <w:rFonts w:ascii="Times New Roman" w:hAnsi="Times New Roman" w:cs="Times New Roman"/>
          <w:sz w:val="28"/>
          <w:szCs w:val="28"/>
        </w:rPr>
        <w:t>.</w:t>
      </w:r>
      <w:r w:rsidR="00B57243">
        <w:rPr>
          <w:rFonts w:ascii="Times New Roman" w:hAnsi="Times New Roman" w:cs="Times New Roman"/>
          <w:sz w:val="28"/>
          <w:szCs w:val="28"/>
        </w:rPr>
        <w:t>13</w:t>
      </w:r>
      <w:r w:rsidR="002D0309" w:rsidRPr="000701C3">
        <w:rPr>
          <w:rFonts w:ascii="Times New Roman" w:hAnsi="Times New Roman" w:cs="Times New Roman"/>
          <w:sz w:val="28"/>
          <w:szCs w:val="28"/>
        </w:rPr>
        <w:t>. Организация обучения с использованием ЭО и ДОТ в Школе осуществляется по двум моделям:</w:t>
      </w:r>
    </w:p>
    <w:p w:rsidR="002D0309" w:rsidRPr="00C00826" w:rsidRDefault="002D0309" w:rsidP="00C00826">
      <w:pPr>
        <w:pStyle w:val="a7"/>
        <w:numPr>
          <w:ilvl w:val="0"/>
          <w:numId w:val="35"/>
        </w:numPr>
        <w:spacing w:after="0"/>
        <w:ind w:left="709"/>
        <w:jc w:val="both"/>
        <w:rPr>
          <w:rFonts w:ascii="Times New Roman" w:hAnsi="Times New Roman" w:cs="Times New Roman"/>
          <w:sz w:val="28"/>
          <w:szCs w:val="28"/>
        </w:rPr>
      </w:pPr>
      <w:r w:rsidRPr="00C00826">
        <w:rPr>
          <w:rFonts w:ascii="Times New Roman" w:hAnsi="Times New Roman" w:cs="Times New Roman"/>
          <w:sz w:val="28"/>
          <w:szCs w:val="28"/>
        </w:rPr>
        <w:t xml:space="preserve">модель непосредственного осуществления взаимодействия педагога с </w:t>
      </w:r>
      <w:proofErr w:type="gramStart"/>
      <w:r w:rsidRPr="00C00826">
        <w:rPr>
          <w:rFonts w:ascii="Times New Roman" w:hAnsi="Times New Roman" w:cs="Times New Roman"/>
          <w:sz w:val="28"/>
          <w:szCs w:val="28"/>
        </w:rPr>
        <w:t>обучающимися</w:t>
      </w:r>
      <w:proofErr w:type="gramEnd"/>
      <w:r w:rsidRPr="00C00826">
        <w:rPr>
          <w:rFonts w:ascii="Times New Roman" w:hAnsi="Times New Roman" w:cs="Times New Roman"/>
          <w:sz w:val="28"/>
          <w:szCs w:val="28"/>
        </w:rPr>
        <w:t>;</w:t>
      </w:r>
    </w:p>
    <w:p w:rsidR="002D0309" w:rsidRPr="00C00826" w:rsidRDefault="002D0309" w:rsidP="00C00826">
      <w:pPr>
        <w:pStyle w:val="a7"/>
        <w:numPr>
          <w:ilvl w:val="0"/>
          <w:numId w:val="35"/>
        </w:numPr>
        <w:spacing w:after="0"/>
        <w:ind w:left="709"/>
        <w:jc w:val="both"/>
        <w:rPr>
          <w:rFonts w:ascii="Times New Roman" w:hAnsi="Times New Roman" w:cs="Times New Roman"/>
          <w:sz w:val="28"/>
          <w:szCs w:val="28"/>
        </w:rPr>
      </w:pPr>
      <w:r w:rsidRPr="00C00826">
        <w:rPr>
          <w:rFonts w:ascii="Times New Roman" w:hAnsi="Times New Roman" w:cs="Times New Roman"/>
          <w:sz w:val="28"/>
          <w:szCs w:val="28"/>
        </w:rPr>
        <w:t xml:space="preserve">модель опосредованного осуществления взаимодействия педагога с </w:t>
      </w:r>
      <w:proofErr w:type="gramStart"/>
      <w:r w:rsidRPr="00C00826">
        <w:rPr>
          <w:rFonts w:ascii="Times New Roman" w:hAnsi="Times New Roman" w:cs="Times New Roman"/>
          <w:sz w:val="28"/>
          <w:szCs w:val="28"/>
        </w:rPr>
        <w:t>обучающимися</w:t>
      </w:r>
      <w:proofErr w:type="gramEnd"/>
      <w:r w:rsidRPr="00C00826">
        <w:rPr>
          <w:rFonts w:ascii="Times New Roman" w:hAnsi="Times New Roman" w:cs="Times New Roman"/>
          <w:sz w:val="28"/>
          <w:szCs w:val="28"/>
        </w:rPr>
        <w:t>.</w:t>
      </w:r>
    </w:p>
    <w:p w:rsidR="002D0309" w:rsidRPr="000701C3" w:rsidRDefault="00B66399" w:rsidP="00C00826">
      <w:pPr>
        <w:spacing w:after="0"/>
        <w:ind w:firstLine="567"/>
        <w:jc w:val="both"/>
        <w:rPr>
          <w:rFonts w:ascii="Times New Roman" w:hAnsi="Times New Roman" w:cs="Times New Roman"/>
          <w:sz w:val="28"/>
          <w:szCs w:val="28"/>
        </w:rPr>
      </w:pPr>
      <w:r>
        <w:rPr>
          <w:rFonts w:ascii="Times New Roman" w:hAnsi="Times New Roman" w:cs="Times New Roman"/>
          <w:sz w:val="28"/>
          <w:szCs w:val="28"/>
        </w:rPr>
        <w:t>2.10</w:t>
      </w:r>
      <w:r w:rsidR="002D0309" w:rsidRPr="000701C3">
        <w:rPr>
          <w:rFonts w:ascii="Times New Roman" w:hAnsi="Times New Roman" w:cs="Times New Roman"/>
          <w:sz w:val="28"/>
          <w:szCs w:val="28"/>
        </w:rPr>
        <w:t>.</w:t>
      </w:r>
      <w:r w:rsidR="00B57243">
        <w:rPr>
          <w:rFonts w:ascii="Times New Roman" w:hAnsi="Times New Roman" w:cs="Times New Roman"/>
          <w:sz w:val="28"/>
          <w:szCs w:val="28"/>
        </w:rPr>
        <w:t>14</w:t>
      </w:r>
      <w:r w:rsidR="002D0309" w:rsidRPr="000701C3">
        <w:rPr>
          <w:rFonts w:ascii="Times New Roman" w:hAnsi="Times New Roman" w:cs="Times New Roman"/>
          <w:sz w:val="28"/>
          <w:szCs w:val="28"/>
        </w:rPr>
        <w:t xml:space="preserve">. Модель непосредственного осуществления взаимодействия педагога с </w:t>
      </w:r>
      <w:proofErr w:type="gramStart"/>
      <w:r w:rsidR="002D0309" w:rsidRPr="000701C3">
        <w:rPr>
          <w:rFonts w:ascii="Times New Roman" w:hAnsi="Times New Roman" w:cs="Times New Roman"/>
          <w:sz w:val="28"/>
          <w:szCs w:val="28"/>
        </w:rPr>
        <w:t>обучающимися</w:t>
      </w:r>
      <w:proofErr w:type="gramEnd"/>
      <w:r w:rsidR="002D0309" w:rsidRPr="000701C3">
        <w:rPr>
          <w:rFonts w:ascii="Times New Roman" w:hAnsi="Times New Roman" w:cs="Times New Roman"/>
          <w:sz w:val="28"/>
          <w:szCs w:val="28"/>
        </w:rPr>
        <w:t xml:space="preserve"> реализуется с использованием технологии смешанного обучения.</w:t>
      </w:r>
    </w:p>
    <w:p w:rsidR="002D0309" w:rsidRPr="000701C3" w:rsidRDefault="002D0309" w:rsidP="00C00826">
      <w:pPr>
        <w:spacing w:after="0"/>
        <w:ind w:firstLine="567"/>
        <w:jc w:val="both"/>
        <w:rPr>
          <w:rFonts w:ascii="Times New Roman" w:hAnsi="Times New Roman" w:cs="Times New Roman"/>
          <w:sz w:val="28"/>
          <w:szCs w:val="28"/>
        </w:rPr>
      </w:pPr>
      <w:r w:rsidRPr="000701C3">
        <w:rPr>
          <w:rFonts w:ascii="Times New Roman" w:hAnsi="Times New Roman" w:cs="Times New Roman"/>
          <w:sz w:val="28"/>
          <w:szCs w:val="28"/>
        </w:rPr>
        <w:t>Смешанное обучение – современная образовательная технология, в основе которой лежит концепция объединения технологий «классно-урочной системы» и технологий электронного обучения, базирующегося на новых дидактических возможностях, предоставляемых ИКТ и современными учебными средствами.</w:t>
      </w:r>
    </w:p>
    <w:p w:rsidR="002D0309" w:rsidRPr="000701C3" w:rsidRDefault="00B66399" w:rsidP="00C00826">
      <w:pPr>
        <w:spacing w:after="0"/>
        <w:ind w:firstLine="567"/>
        <w:jc w:val="both"/>
        <w:rPr>
          <w:rFonts w:ascii="Times New Roman" w:hAnsi="Times New Roman" w:cs="Times New Roman"/>
          <w:sz w:val="28"/>
          <w:szCs w:val="28"/>
        </w:rPr>
      </w:pPr>
      <w:r>
        <w:rPr>
          <w:rFonts w:ascii="Times New Roman" w:hAnsi="Times New Roman" w:cs="Times New Roman"/>
          <w:sz w:val="28"/>
          <w:szCs w:val="28"/>
        </w:rPr>
        <w:t>2.10</w:t>
      </w:r>
      <w:r w:rsidR="002D0309" w:rsidRPr="000701C3">
        <w:rPr>
          <w:rFonts w:ascii="Times New Roman" w:hAnsi="Times New Roman" w:cs="Times New Roman"/>
          <w:sz w:val="28"/>
          <w:szCs w:val="28"/>
        </w:rPr>
        <w:t>.</w:t>
      </w:r>
      <w:r w:rsidR="00B57243">
        <w:rPr>
          <w:rFonts w:ascii="Times New Roman" w:hAnsi="Times New Roman" w:cs="Times New Roman"/>
          <w:sz w:val="28"/>
          <w:szCs w:val="28"/>
        </w:rPr>
        <w:t>15</w:t>
      </w:r>
      <w:r w:rsidR="002D0309" w:rsidRPr="000701C3">
        <w:rPr>
          <w:rFonts w:ascii="Times New Roman" w:hAnsi="Times New Roman" w:cs="Times New Roman"/>
          <w:sz w:val="28"/>
          <w:szCs w:val="28"/>
        </w:rPr>
        <w:t xml:space="preserve">. Модель опосредованного осуществления взаимодействия педагога с обучающимися может быть организована с разными категориями </w:t>
      </w:r>
      <w:proofErr w:type="gramStart"/>
      <w:r w:rsidR="002D0309" w:rsidRPr="000701C3">
        <w:rPr>
          <w:rFonts w:ascii="Times New Roman" w:hAnsi="Times New Roman" w:cs="Times New Roman"/>
          <w:sz w:val="28"/>
          <w:szCs w:val="28"/>
        </w:rPr>
        <w:t>обучающихся</w:t>
      </w:r>
      <w:proofErr w:type="gramEnd"/>
      <w:r w:rsidR="002D0309" w:rsidRPr="000701C3">
        <w:rPr>
          <w:rFonts w:ascii="Times New Roman" w:hAnsi="Times New Roman" w:cs="Times New Roman"/>
          <w:sz w:val="28"/>
          <w:szCs w:val="28"/>
        </w:rPr>
        <w:t>:</w:t>
      </w:r>
    </w:p>
    <w:p w:rsidR="002D0309" w:rsidRPr="000701C3" w:rsidRDefault="002D0309" w:rsidP="00C00826">
      <w:pPr>
        <w:pStyle w:val="a7"/>
        <w:numPr>
          <w:ilvl w:val="0"/>
          <w:numId w:val="35"/>
        </w:numPr>
        <w:spacing w:after="0"/>
        <w:ind w:left="709"/>
        <w:jc w:val="both"/>
        <w:rPr>
          <w:rFonts w:ascii="Times New Roman" w:hAnsi="Times New Roman" w:cs="Times New Roman"/>
          <w:sz w:val="28"/>
          <w:szCs w:val="28"/>
        </w:rPr>
      </w:pPr>
      <w:proofErr w:type="gramStart"/>
      <w:r w:rsidRPr="000701C3">
        <w:rPr>
          <w:rFonts w:ascii="Times New Roman" w:hAnsi="Times New Roman" w:cs="Times New Roman"/>
          <w:sz w:val="28"/>
          <w:szCs w:val="28"/>
        </w:rPr>
        <w:t>обучающиеся</w:t>
      </w:r>
      <w:proofErr w:type="gramEnd"/>
      <w:r w:rsidRPr="000701C3">
        <w:rPr>
          <w:rFonts w:ascii="Times New Roman" w:hAnsi="Times New Roman" w:cs="Times New Roman"/>
          <w:sz w:val="28"/>
          <w:szCs w:val="28"/>
        </w:rPr>
        <w:t>, проходящие подготовку к участию в олимпиадах, конкурсах на заключительных этапах;</w:t>
      </w:r>
    </w:p>
    <w:p w:rsidR="002D0309" w:rsidRPr="000701C3" w:rsidRDefault="002D0309" w:rsidP="00C00826">
      <w:pPr>
        <w:pStyle w:val="a7"/>
        <w:numPr>
          <w:ilvl w:val="0"/>
          <w:numId w:val="35"/>
        </w:numPr>
        <w:spacing w:after="0"/>
        <w:ind w:left="709"/>
        <w:jc w:val="both"/>
        <w:rPr>
          <w:rFonts w:ascii="Times New Roman" w:hAnsi="Times New Roman" w:cs="Times New Roman"/>
          <w:sz w:val="28"/>
          <w:szCs w:val="28"/>
        </w:rPr>
      </w:pPr>
      <w:r w:rsidRPr="000701C3">
        <w:rPr>
          <w:rFonts w:ascii="Times New Roman" w:hAnsi="Times New Roman" w:cs="Times New Roman"/>
          <w:sz w:val="28"/>
          <w:szCs w:val="28"/>
        </w:rPr>
        <w:t>обучающиеся с высокой степенью успешности в освоении программ;</w:t>
      </w:r>
    </w:p>
    <w:p w:rsidR="002D0309" w:rsidRPr="000701C3" w:rsidRDefault="002D0309" w:rsidP="00C00826">
      <w:pPr>
        <w:pStyle w:val="a7"/>
        <w:numPr>
          <w:ilvl w:val="0"/>
          <w:numId w:val="35"/>
        </w:numPr>
        <w:spacing w:after="0"/>
        <w:ind w:left="709"/>
        <w:jc w:val="both"/>
        <w:rPr>
          <w:rFonts w:ascii="Times New Roman" w:hAnsi="Times New Roman" w:cs="Times New Roman"/>
          <w:sz w:val="28"/>
          <w:szCs w:val="28"/>
        </w:rPr>
      </w:pPr>
      <w:r w:rsidRPr="000701C3">
        <w:rPr>
          <w:rFonts w:ascii="Times New Roman" w:hAnsi="Times New Roman" w:cs="Times New Roman"/>
          <w:sz w:val="28"/>
          <w:szCs w:val="28"/>
        </w:rPr>
        <w:t>обучающиеся, пропускающие учебные занятия по уважительной причине (болезнь, участие в соревнованиях, конкурсах);</w:t>
      </w:r>
    </w:p>
    <w:p w:rsidR="002D0309" w:rsidRPr="000701C3" w:rsidRDefault="002D0309" w:rsidP="00C00826">
      <w:pPr>
        <w:pStyle w:val="a7"/>
        <w:numPr>
          <w:ilvl w:val="0"/>
          <w:numId w:val="35"/>
        </w:numPr>
        <w:spacing w:after="0"/>
        <w:ind w:left="709"/>
        <w:jc w:val="both"/>
        <w:rPr>
          <w:rFonts w:ascii="Times New Roman" w:hAnsi="Times New Roman" w:cs="Times New Roman"/>
          <w:sz w:val="28"/>
          <w:szCs w:val="28"/>
        </w:rPr>
      </w:pPr>
      <w:r w:rsidRPr="000701C3">
        <w:rPr>
          <w:rFonts w:ascii="Times New Roman" w:hAnsi="Times New Roman" w:cs="Times New Roman"/>
          <w:sz w:val="28"/>
          <w:szCs w:val="28"/>
        </w:rPr>
        <w:t>обучающиеся по очно-заочной форме обучения.</w:t>
      </w:r>
    </w:p>
    <w:p w:rsidR="002D0309" w:rsidRPr="000701C3" w:rsidRDefault="00B66399" w:rsidP="00C00826">
      <w:pPr>
        <w:spacing w:after="0"/>
        <w:ind w:firstLine="567"/>
        <w:jc w:val="both"/>
        <w:rPr>
          <w:rFonts w:ascii="Times New Roman" w:hAnsi="Times New Roman" w:cs="Times New Roman"/>
          <w:sz w:val="28"/>
          <w:szCs w:val="28"/>
        </w:rPr>
      </w:pPr>
      <w:r>
        <w:rPr>
          <w:rFonts w:ascii="Times New Roman" w:hAnsi="Times New Roman" w:cs="Times New Roman"/>
          <w:sz w:val="28"/>
          <w:szCs w:val="28"/>
        </w:rPr>
        <w:t>2.10</w:t>
      </w:r>
      <w:r w:rsidR="002D0309">
        <w:rPr>
          <w:rFonts w:ascii="Times New Roman" w:hAnsi="Times New Roman" w:cs="Times New Roman"/>
          <w:sz w:val="28"/>
          <w:szCs w:val="28"/>
        </w:rPr>
        <w:t>.</w:t>
      </w:r>
      <w:r w:rsidR="00B57243">
        <w:rPr>
          <w:rFonts w:ascii="Times New Roman" w:hAnsi="Times New Roman" w:cs="Times New Roman"/>
          <w:sz w:val="28"/>
          <w:szCs w:val="28"/>
        </w:rPr>
        <w:t>16</w:t>
      </w:r>
      <w:r w:rsidR="002D0309">
        <w:rPr>
          <w:rFonts w:ascii="Times New Roman" w:hAnsi="Times New Roman" w:cs="Times New Roman"/>
          <w:sz w:val="28"/>
          <w:szCs w:val="28"/>
        </w:rPr>
        <w:t>.</w:t>
      </w:r>
      <w:r w:rsidR="002D0309" w:rsidRPr="000701C3">
        <w:rPr>
          <w:rFonts w:ascii="Times New Roman" w:hAnsi="Times New Roman" w:cs="Times New Roman"/>
          <w:sz w:val="28"/>
          <w:szCs w:val="28"/>
        </w:rPr>
        <w:t xml:space="preserve">Опосредованное взаимодействие педагога с </w:t>
      </w:r>
      <w:proofErr w:type="gramStart"/>
      <w:r w:rsidR="002D0309" w:rsidRPr="000701C3">
        <w:rPr>
          <w:rFonts w:ascii="Times New Roman" w:hAnsi="Times New Roman" w:cs="Times New Roman"/>
          <w:sz w:val="28"/>
          <w:szCs w:val="28"/>
        </w:rPr>
        <w:t>обучающимися</w:t>
      </w:r>
      <w:proofErr w:type="gramEnd"/>
      <w:r w:rsidR="002D0309" w:rsidRPr="000701C3">
        <w:rPr>
          <w:rFonts w:ascii="Times New Roman" w:hAnsi="Times New Roman" w:cs="Times New Roman"/>
          <w:sz w:val="28"/>
          <w:szCs w:val="28"/>
        </w:rPr>
        <w:t xml:space="preserve"> регламентируется Рабочим листом либо индивидуальным учебным планом обучающегося.</w:t>
      </w:r>
    </w:p>
    <w:p w:rsidR="002D0309" w:rsidRPr="000701C3" w:rsidRDefault="00B66399" w:rsidP="00C00826">
      <w:pPr>
        <w:spacing w:after="0"/>
        <w:ind w:firstLine="567"/>
        <w:jc w:val="both"/>
        <w:rPr>
          <w:rFonts w:ascii="Times New Roman" w:hAnsi="Times New Roman" w:cs="Times New Roman"/>
          <w:sz w:val="28"/>
          <w:szCs w:val="28"/>
        </w:rPr>
      </w:pPr>
      <w:r>
        <w:rPr>
          <w:rFonts w:ascii="Times New Roman" w:hAnsi="Times New Roman" w:cs="Times New Roman"/>
          <w:sz w:val="28"/>
          <w:szCs w:val="28"/>
        </w:rPr>
        <w:t>2.10</w:t>
      </w:r>
      <w:r w:rsidR="002D0309" w:rsidRPr="000701C3">
        <w:rPr>
          <w:rFonts w:ascii="Times New Roman" w:hAnsi="Times New Roman" w:cs="Times New Roman"/>
          <w:sz w:val="28"/>
          <w:szCs w:val="28"/>
        </w:rPr>
        <w:t>.</w:t>
      </w:r>
      <w:r w:rsidR="00B57243">
        <w:rPr>
          <w:rFonts w:ascii="Times New Roman" w:hAnsi="Times New Roman" w:cs="Times New Roman"/>
          <w:sz w:val="28"/>
          <w:szCs w:val="28"/>
        </w:rPr>
        <w:t>17</w:t>
      </w:r>
      <w:r w:rsidR="002D0309" w:rsidRPr="000701C3">
        <w:rPr>
          <w:rFonts w:ascii="Times New Roman" w:hAnsi="Times New Roman" w:cs="Times New Roman"/>
          <w:sz w:val="28"/>
          <w:szCs w:val="28"/>
        </w:rPr>
        <w:t xml:space="preserve">. В Рабочем листе определяется объем задания для самостоятельного изучения, сроки консультаций, объем учебного материала, выносимого на текущий контроль (в том числе автоматизированный) и </w:t>
      </w:r>
      <w:r w:rsidR="002D0309" w:rsidRPr="000701C3">
        <w:rPr>
          <w:rFonts w:ascii="Times New Roman" w:hAnsi="Times New Roman" w:cs="Times New Roman"/>
          <w:sz w:val="28"/>
          <w:szCs w:val="28"/>
        </w:rPr>
        <w:lastRenderedPageBreak/>
        <w:t>промежуточную аттестацию, сроки и формы текущего контроля, промежуточной аттестации.</w:t>
      </w:r>
    </w:p>
    <w:p w:rsidR="002D0309" w:rsidRPr="00980458" w:rsidRDefault="00B66399" w:rsidP="00C00826">
      <w:pPr>
        <w:spacing w:after="0"/>
        <w:ind w:firstLine="567"/>
        <w:jc w:val="both"/>
        <w:rPr>
          <w:rFonts w:ascii="Times New Roman" w:hAnsi="Times New Roman" w:cs="Times New Roman"/>
          <w:sz w:val="28"/>
          <w:szCs w:val="28"/>
        </w:rPr>
      </w:pPr>
      <w:r w:rsidRPr="00B702EA">
        <w:rPr>
          <w:rFonts w:ascii="Times New Roman" w:hAnsi="Times New Roman" w:cs="Times New Roman"/>
          <w:sz w:val="28"/>
          <w:szCs w:val="28"/>
        </w:rPr>
        <w:t>2.10.</w:t>
      </w:r>
      <w:r w:rsidR="00B57243" w:rsidRPr="00B702EA">
        <w:rPr>
          <w:rFonts w:ascii="Times New Roman" w:hAnsi="Times New Roman" w:cs="Times New Roman"/>
          <w:sz w:val="28"/>
          <w:szCs w:val="28"/>
        </w:rPr>
        <w:t>18</w:t>
      </w:r>
      <w:r w:rsidR="002D0309" w:rsidRPr="00B702EA">
        <w:rPr>
          <w:rFonts w:ascii="Times New Roman" w:hAnsi="Times New Roman" w:cs="Times New Roman"/>
          <w:sz w:val="28"/>
          <w:szCs w:val="28"/>
        </w:rPr>
        <w:t xml:space="preserve">.Организация </w:t>
      </w:r>
      <w:proofErr w:type="gramStart"/>
      <w:r w:rsidR="002D0309" w:rsidRPr="00B702EA">
        <w:rPr>
          <w:rFonts w:ascii="Times New Roman" w:hAnsi="Times New Roman" w:cs="Times New Roman"/>
          <w:sz w:val="28"/>
          <w:szCs w:val="28"/>
        </w:rPr>
        <w:t>обучения</w:t>
      </w:r>
      <w:proofErr w:type="gramEnd"/>
      <w:r w:rsidR="002D0309" w:rsidRPr="00B702EA">
        <w:rPr>
          <w:rFonts w:ascii="Times New Roman" w:hAnsi="Times New Roman" w:cs="Times New Roman"/>
          <w:sz w:val="28"/>
          <w:szCs w:val="28"/>
        </w:rPr>
        <w:t xml:space="preserve"> по индивидуальному учебному плану определяется соответствующим положением.</w:t>
      </w:r>
    </w:p>
    <w:p w:rsidR="00C3152D" w:rsidRDefault="00B66399" w:rsidP="00C00826">
      <w:pPr>
        <w:spacing w:after="0"/>
        <w:ind w:firstLine="567"/>
        <w:jc w:val="both"/>
        <w:rPr>
          <w:rFonts w:ascii="Times New Roman" w:hAnsi="Times New Roman" w:cs="Times New Roman"/>
          <w:sz w:val="28"/>
          <w:szCs w:val="28"/>
        </w:rPr>
      </w:pPr>
      <w:r>
        <w:rPr>
          <w:rFonts w:ascii="Times New Roman" w:hAnsi="Times New Roman" w:cs="Times New Roman"/>
          <w:sz w:val="28"/>
          <w:szCs w:val="28"/>
        </w:rPr>
        <w:t>2.10</w:t>
      </w:r>
      <w:r w:rsidR="00AA349F">
        <w:rPr>
          <w:rFonts w:ascii="Times New Roman" w:hAnsi="Times New Roman" w:cs="Times New Roman"/>
          <w:sz w:val="28"/>
          <w:szCs w:val="28"/>
        </w:rPr>
        <w:t>.</w:t>
      </w:r>
      <w:r w:rsidR="00B57243">
        <w:rPr>
          <w:rFonts w:ascii="Times New Roman" w:hAnsi="Times New Roman" w:cs="Times New Roman"/>
          <w:sz w:val="28"/>
          <w:szCs w:val="28"/>
        </w:rPr>
        <w:t>19</w:t>
      </w:r>
      <w:r w:rsidR="00AA349F" w:rsidRPr="00C3152D">
        <w:rPr>
          <w:rFonts w:ascii="Times New Roman" w:hAnsi="Times New Roman" w:cs="Times New Roman"/>
          <w:sz w:val="28"/>
          <w:szCs w:val="28"/>
        </w:rPr>
        <w:t>.</w:t>
      </w:r>
      <w:r w:rsidR="00AA349F" w:rsidRPr="00AA349F">
        <w:rPr>
          <w:rFonts w:ascii="Times New Roman" w:hAnsi="Times New Roman" w:cs="Times New Roman"/>
          <w:sz w:val="28"/>
          <w:szCs w:val="28"/>
        </w:rPr>
        <w:t xml:space="preserve"> </w:t>
      </w:r>
      <w:r w:rsidR="00AA349F" w:rsidRPr="00C3152D">
        <w:rPr>
          <w:rFonts w:ascii="Times New Roman" w:hAnsi="Times New Roman" w:cs="Times New Roman"/>
          <w:sz w:val="28"/>
          <w:szCs w:val="28"/>
        </w:rPr>
        <w:t xml:space="preserve">При </w:t>
      </w:r>
      <w:r w:rsidR="00AA349F" w:rsidRPr="00C00826">
        <w:rPr>
          <w:rFonts w:ascii="Times New Roman" w:hAnsi="Times New Roman" w:cs="Times New Roman"/>
          <w:sz w:val="28"/>
          <w:szCs w:val="28"/>
        </w:rPr>
        <w:t>составлении расписания</w:t>
      </w:r>
      <w:r w:rsidR="00AA6640">
        <w:rPr>
          <w:rFonts w:ascii="Times New Roman" w:hAnsi="Times New Roman" w:cs="Times New Roman"/>
          <w:sz w:val="28"/>
          <w:szCs w:val="28"/>
        </w:rPr>
        <w:t xml:space="preserve"> </w:t>
      </w:r>
      <w:r w:rsidR="00AA6640" w:rsidRPr="006708D9">
        <w:rPr>
          <w:rFonts w:ascii="Times New Roman" w:hAnsi="Times New Roman" w:cs="Times New Roman"/>
          <w:sz w:val="28"/>
          <w:szCs w:val="28"/>
        </w:rPr>
        <w:t xml:space="preserve">в карантинные, другие дни приостановления </w:t>
      </w:r>
      <w:r w:rsidR="00AA6640">
        <w:rPr>
          <w:rFonts w:ascii="Times New Roman" w:hAnsi="Times New Roman" w:cs="Times New Roman"/>
          <w:sz w:val="28"/>
          <w:szCs w:val="28"/>
        </w:rPr>
        <w:t xml:space="preserve">очной </w:t>
      </w:r>
      <w:r w:rsidR="00AA6640" w:rsidRPr="006708D9">
        <w:rPr>
          <w:rFonts w:ascii="Times New Roman" w:hAnsi="Times New Roman" w:cs="Times New Roman"/>
          <w:sz w:val="28"/>
          <w:szCs w:val="28"/>
        </w:rPr>
        <w:t>образовательной деятельности</w:t>
      </w:r>
      <w:r w:rsidR="00AA349F">
        <w:rPr>
          <w:rFonts w:ascii="Times New Roman" w:hAnsi="Times New Roman" w:cs="Times New Roman"/>
          <w:sz w:val="28"/>
          <w:szCs w:val="28"/>
        </w:rPr>
        <w:t xml:space="preserve"> учитывать:</w:t>
      </w:r>
    </w:p>
    <w:p w:rsidR="001E7B2E" w:rsidRPr="00B57243" w:rsidRDefault="00AA6640" w:rsidP="00B57243">
      <w:pPr>
        <w:pStyle w:val="a7"/>
        <w:numPr>
          <w:ilvl w:val="0"/>
          <w:numId w:val="41"/>
        </w:numPr>
        <w:spacing w:after="0"/>
        <w:ind w:left="567"/>
        <w:jc w:val="both"/>
        <w:rPr>
          <w:rFonts w:ascii="Times New Roman" w:hAnsi="Times New Roman" w:cs="Times New Roman"/>
          <w:sz w:val="28"/>
          <w:szCs w:val="28"/>
        </w:rPr>
      </w:pPr>
      <w:proofErr w:type="gramStart"/>
      <w:r w:rsidRPr="00B57243">
        <w:rPr>
          <w:rFonts w:ascii="Times New Roman" w:hAnsi="Times New Roman" w:cs="Times New Roman"/>
          <w:sz w:val="28"/>
          <w:szCs w:val="28"/>
        </w:rPr>
        <w:t>К</w:t>
      </w:r>
      <w:r w:rsidR="001E7B2E" w:rsidRPr="00B57243">
        <w:rPr>
          <w:rFonts w:ascii="Times New Roman" w:hAnsi="Times New Roman" w:cs="Times New Roman"/>
          <w:sz w:val="28"/>
          <w:szCs w:val="28"/>
        </w:rPr>
        <w:t xml:space="preserve">акое количество уроков в неделю будет проводиться в электронном формате асинхронно (без непосредственного взаимодействия учителя с учениками в режиме реального времени), какое – в дистанционном </w:t>
      </w:r>
      <w:r w:rsidRPr="00B57243">
        <w:rPr>
          <w:rFonts w:ascii="Times New Roman" w:hAnsi="Times New Roman" w:cs="Times New Roman"/>
          <w:sz w:val="28"/>
          <w:szCs w:val="28"/>
        </w:rPr>
        <w:t xml:space="preserve">(непосредственное взаимодействие учителя с учениками в режиме реального времени) </w:t>
      </w:r>
      <w:r w:rsidR="001E7B2E" w:rsidRPr="00B57243">
        <w:rPr>
          <w:rFonts w:ascii="Times New Roman" w:hAnsi="Times New Roman" w:cs="Times New Roman"/>
          <w:sz w:val="28"/>
          <w:szCs w:val="28"/>
        </w:rPr>
        <w:t>(оптимально 3 +/‒ 1)</w:t>
      </w:r>
      <w:r w:rsidR="00B57243">
        <w:rPr>
          <w:rFonts w:ascii="Times New Roman" w:hAnsi="Times New Roman" w:cs="Times New Roman"/>
          <w:sz w:val="28"/>
          <w:szCs w:val="28"/>
        </w:rPr>
        <w:t>;</w:t>
      </w:r>
      <w:r w:rsidR="001E7B2E" w:rsidRPr="00B57243">
        <w:rPr>
          <w:rFonts w:ascii="Times New Roman" w:hAnsi="Times New Roman" w:cs="Times New Roman"/>
          <w:sz w:val="28"/>
          <w:szCs w:val="28"/>
        </w:rPr>
        <w:t xml:space="preserve"> </w:t>
      </w:r>
      <w:proofErr w:type="gramEnd"/>
    </w:p>
    <w:p w:rsidR="001E7B2E" w:rsidRPr="00B57243" w:rsidRDefault="00D957D4" w:rsidP="00B57243">
      <w:pPr>
        <w:pStyle w:val="a7"/>
        <w:numPr>
          <w:ilvl w:val="0"/>
          <w:numId w:val="41"/>
        </w:numPr>
        <w:spacing w:after="0"/>
        <w:ind w:left="567"/>
        <w:jc w:val="both"/>
        <w:rPr>
          <w:rFonts w:ascii="Times New Roman" w:hAnsi="Times New Roman" w:cs="Times New Roman"/>
          <w:sz w:val="28"/>
          <w:szCs w:val="28"/>
        </w:rPr>
      </w:pPr>
      <w:r w:rsidRPr="00B57243">
        <w:rPr>
          <w:rFonts w:ascii="Times New Roman" w:hAnsi="Times New Roman" w:cs="Times New Roman"/>
          <w:sz w:val="28"/>
          <w:szCs w:val="28"/>
        </w:rPr>
        <w:t>П</w:t>
      </w:r>
      <w:r w:rsidR="001E7B2E" w:rsidRPr="00B57243">
        <w:rPr>
          <w:rFonts w:ascii="Times New Roman" w:hAnsi="Times New Roman" w:cs="Times New Roman"/>
          <w:sz w:val="28"/>
          <w:szCs w:val="28"/>
        </w:rPr>
        <w:t xml:space="preserve">родолжительность дистанционных уроков </w:t>
      </w:r>
      <w:r w:rsidRPr="00B57243">
        <w:rPr>
          <w:rFonts w:ascii="Times New Roman" w:hAnsi="Times New Roman" w:cs="Times New Roman"/>
          <w:sz w:val="28"/>
          <w:szCs w:val="28"/>
        </w:rPr>
        <w:t xml:space="preserve">устанавливается </w:t>
      </w:r>
      <w:r w:rsidR="001E7B2E" w:rsidRPr="00B57243">
        <w:rPr>
          <w:rFonts w:ascii="Times New Roman" w:hAnsi="Times New Roman" w:cs="Times New Roman"/>
          <w:sz w:val="28"/>
          <w:szCs w:val="28"/>
        </w:rPr>
        <w:t xml:space="preserve">в соответствии с СанПиН, учитывая продолжительность непрерывного использования в образовательном процессе технических средств обучения. При этом продолжительность урока может составлять 40‒45 минут, но время нахождения учеников перед экраном монитора не должно превышать нормы СанПиН для конкретного возраста. Для остальной части урока учитель может предложить самостоятельную работу с учебником, выполнение заданий в тетради и т.п. </w:t>
      </w:r>
    </w:p>
    <w:p w:rsidR="00D957D4" w:rsidRDefault="00D957D4" w:rsidP="002D0309">
      <w:pPr>
        <w:pStyle w:val="a5"/>
        <w:ind w:left="-567" w:firstLine="567"/>
        <w:jc w:val="both"/>
      </w:pPr>
    </w:p>
    <w:tbl>
      <w:tblPr>
        <w:tblStyle w:val="a6"/>
        <w:tblW w:w="9356" w:type="dxa"/>
        <w:tblInd w:w="108" w:type="dxa"/>
        <w:tblLook w:val="04A0" w:firstRow="1" w:lastRow="0" w:firstColumn="1" w:lastColumn="0" w:noHBand="0" w:noVBand="1"/>
      </w:tblPr>
      <w:tblGrid>
        <w:gridCol w:w="1276"/>
        <w:gridCol w:w="3509"/>
        <w:gridCol w:w="2393"/>
        <w:gridCol w:w="2178"/>
      </w:tblGrid>
      <w:tr w:rsidR="00C3318F" w:rsidTr="00C00826">
        <w:tc>
          <w:tcPr>
            <w:tcW w:w="1276" w:type="dxa"/>
            <w:vMerge w:val="restart"/>
          </w:tcPr>
          <w:p w:rsidR="00C3318F" w:rsidRPr="00C00826" w:rsidRDefault="00C3318F" w:rsidP="002D0309">
            <w:pPr>
              <w:pStyle w:val="a5"/>
              <w:jc w:val="both"/>
              <w:rPr>
                <w:rFonts w:ascii="Times New Roman" w:hAnsi="Times New Roman" w:cs="Times New Roman"/>
                <w:sz w:val="28"/>
                <w:szCs w:val="28"/>
              </w:rPr>
            </w:pPr>
            <w:r w:rsidRPr="00C00826">
              <w:rPr>
                <w:rFonts w:ascii="Times New Roman" w:hAnsi="Times New Roman" w:cs="Times New Roman"/>
                <w:sz w:val="28"/>
                <w:szCs w:val="28"/>
              </w:rPr>
              <w:t>Класс</w:t>
            </w:r>
          </w:p>
        </w:tc>
        <w:tc>
          <w:tcPr>
            <w:tcW w:w="8080" w:type="dxa"/>
            <w:gridSpan w:val="3"/>
          </w:tcPr>
          <w:p w:rsidR="00C3318F" w:rsidRPr="00C00826" w:rsidRDefault="00C3318F" w:rsidP="002D0309">
            <w:pPr>
              <w:pStyle w:val="a5"/>
              <w:jc w:val="both"/>
              <w:rPr>
                <w:rFonts w:ascii="Times New Roman" w:hAnsi="Times New Roman" w:cs="Times New Roman"/>
                <w:sz w:val="28"/>
                <w:szCs w:val="28"/>
              </w:rPr>
            </w:pPr>
            <w:r w:rsidRPr="00C00826">
              <w:rPr>
                <w:rFonts w:ascii="Times New Roman" w:hAnsi="Times New Roman" w:cs="Times New Roman"/>
                <w:sz w:val="28"/>
                <w:szCs w:val="28"/>
              </w:rPr>
              <w:t>Непрерывная длительность (мин.), не более</w:t>
            </w:r>
          </w:p>
        </w:tc>
      </w:tr>
      <w:tr w:rsidR="00C3318F" w:rsidTr="00C00826">
        <w:tc>
          <w:tcPr>
            <w:tcW w:w="1276" w:type="dxa"/>
            <w:vMerge/>
          </w:tcPr>
          <w:p w:rsidR="00C3318F" w:rsidRPr="00C00826" w:rsidRDefault="00C3318F" w:rsidP="002D0309">
            <w:pPr>
              <w:pStyle w:val="a5"/>
              <w:jc w:val="both"/>
              <w:rPr>
                <w:rFonts w:ascii="Times New Roman" w:hAnsi="Times New Roman" w:cs="Times New Roman"/>
                <w:sz w:val="28"/>
                <w:szCs w:val="28"/>
              </w:rPr>
            </w:pPr>
          </w:p>
        </w:tc>
        <w:tc>
          <w:tcPr>
            <w:tcW w:w="3509" w:type="dxa"/>
          </w:tcPr>
          <w:p w:rsidR="00C3318F" w:rsidRPr="00C00826" w:rsidRDefault="00C3318F" w:rsidP="002D0309">
            <w:pPr>
              <w:pStyle w:val="a5"/>
              <w:jc w:val="both"/>
              <w:rPr>
                <w:rFonts w:ascii="Times New Roman" w:hAnsi="Times New Roman" w:cs="Times New Roman"/>
                <w:sz w:val="28"/>
                <w:szCs w:val="28"/>
              </w:rPr>
            </w:pPr>
            <w:r w:rsidRPr="00C00826">
              <w:rPr>
                <w:rFonts w:ascii="Times New Roman" w:hAnsi="Times New Roman" w:cs="Times New Roman"/>
                <w:sz w:val="28"/>
                <w:szCs w:val="28"/>
              </w:rPr>
              <w:t>Работа с изображением на индивидуальном мониторе компьютера и клавиатурой</w:t>
            </w:r>
          </w:p>
          <w:p w:rsidR="00C3318F" w:rsidRPr="00C00826" w:rsidRDefault="00C3318F" w:rsidP="002D0309">
            <w:pPr>
              <w:pStyle w:val="a5"/>
              <w:jc w:val="both"/>
              <w:rPr>
                <w:rFonts w:ascii="Times New Roman" w:hAnsi="Times New Roman" w:cs="Times New Roman"/>
                <w:sz w:val="28"/>
                <w:szCs w:val="28"/>
              </w:rPr>
            </w:pPr>
          </w:p>
        </w:tc>
        <w:tc>
          <w:tcPr>
            <w:tcW w:w="2393" w:type="dxa"/>
          </w:tcPr>
          <w:p w:rsidR="00C3318F" w:rsidRPr="00C00826" w:rsidRDefault="00C3318F" w:rsidP="00C3318F">
            <w:pPr>
              <w:pStyle w:val="a5"/>
              <w:jc w:val="both"/>
              <w:rPr>
                <w:rFonts w:ascii="Times New Roman" w:hAnsi="Times New Roman" w:cs="Times New Roman"/>
                <w:sz w:val="28"/>
                <w:szCs w:val="28"/>
              </w:rPr>
            </w:pPr>
            <w:r w:rsidRPr="00C00826">
              <w:rPr>
                <w:rFonts w:ascii="Times New Roman" w:hAnsi="Times New Roman" w:cs="Times New Roman"/>
                <w:sz w:val="28"/>
                <w:szCs w:val="28"/>
              </w:rPr>
              <w:t>Прослушивание</w:t>
            </w:r>
          </w:p>
          <w:p w:rsidR="00C3318F" w:rsidRPr="00C00826" w:rsidRDefault="00C3318F" w:rsidP="00C3318F">
            <w:pPr>
              <w:pStyle w:val="a5"/>
              <w:jc w:val="both"/>
              <w:rPr>
                <w:rFonts w:ascii="Times New Roman" w:hAnsi="Times New Roman" w:cs="Times New Roman"/>
                <w:sz w:val="28"/>
                <w:szCs w:val="28"/>
              </w:rPr>
            </w:pPr>
            <w:r w:rsidRPr="00C00826">
              <w:rPr>
                <w:rFonts w:ascii="Times New Roman" w:hAnsi="Times New Roman" w:cs="Times New Roman"/>
                <w:sz w:val="28"/>
                <w:szCs w:val="28"/>
              </w:rPr>
              <w:t>аудиозаписи</w:t>
            </w:r>
          </w:p>
        </w:tc>
        <w:tc>
          <w:tcPr>
            <w:tcW w:w="2178" w:type="dxa"/>
          </w:tcPr>
          <w:p w:rsidR="00C3318F" w:rsidRPr="00C00826" w:rsidRDefault="00C3318F" w:rsidP="00C3318F">
            <w:pPr>
              <w:pStyle w:val="a5"/>
              <w:jc w:val="both"/>
              <w:rPr>
                <w:rFonts w:ascii="Times New Roman" w:hAnsi="Times New Roman" w:cs="Times New Roman"/>
                <w:sz w:val="28"/>
                <w:szCs w:val="28"/>
              </w:rPr>
            </w:pPr>
            <w:r w:rsidRPr="00C00826">
              <w:rPr>
                <w:rFonts w:ascii="Times New Roman" w:hAnsi="Times New Roman" w:cs="Times New Roman"/>
                <w:sz w:val="28"/>
                <w:szCs w:val="28"/>
              </w:rPr>
              <w:t>Прослушивание</w:t>
            </w:r>
          </w:p>
          <w:p w:rsidR="00C3318F" w:rsidRPr="00C00826" w:rsidRDefault="00C3318F" w:rsidP="00C3318F">
            <w:pPr>
              <w:pStyle w:val="a5"/>
              <w:jc w:val="both"/>
              <w:rPr>
                <w:rFonts w:ascii="Times New Roman" w:hAnsi="Times New Roman" w:cs="Times New Roman"/>
                <w:sz w:val="28"/>
                <w:szCs w:val="28"/>
              </w:rPr>
            </w:pPr>
            <w:r w:rsidRPr="00C00826">
              <w:rPr>
                <w:rFonts w:ascii="Times New Roman" w:hAnsi="Times New Roman" w:cs="Times New Roman"/>
                <w:sz w:val="28"/>
                <w:szCs w:val="28"/>
              </w:rPr>
              <w:t xml:space="preserve">аудиозаписи </w:t>
            </w:r>
            <w:proofErr w:type="gramStart"/>
            <w:r w:rsidRPr="00C00826">
              <w:rPr>
                <w:rFonts w:ascii="Times New Roman" w:hAnsi="Times New Roman" w:cs="Times New Roman"/>
                <w:sz w:val="28"/>
                <w:szCs w:val="28"/>
              </w:rPr>
              <w:t>в</w:t>
            </w:r>
            <w:proofErr w:type="gramEnd"/>
          </w:p>
          <w:p w:rsidR="00C3318F" w:rsidRPr="00C00826" w:rsidRDefault="00C3318F" w:rsidP="00C3318F">
            <w:pPr>
              <w:pStyle w:val="a5"/>
              <w:jc w:val="both"/>
              <w:rPr>
                <w:rFonts w:ascii="Times New Roman" w:hAnsi="Times New Roman" w:cs="Times New Roman"/>
                <w:sz w:val="28"/>
                <w:szCs w:val="28"/>
              </w:rPr>
            </w:pPr>
            <w:proofErr w:type="gramStart"/>
            <w:r w:rsidRPr="00C00826">
              <w:rPr>
                <w:rFonts w:ascii="Times New Roman" w:hAnsi="Times New Roman" w:cs="Times New Roman"/>
                <w:sz w:val="28"/>
                <w:szCs w:val="28"/>
              </w:rPr>
              <w:t>наушниках</w:t>
            </w:r>
            <w:proofErr w:type="gramEnd"/>
          </w:p>
        </w:tc>
      </w:tr>
      <w:tr w:rsidR="00C3318F" w:rsidTr="00C00826">
        <w:tc>
          <w:tcPr>
            <w:tcW w:w="1276" w:type="dxa"/>
          </w:tcPr>
          <w:p w:rsidR="00C3318F" w:rsidRPr="00C00826" w:rsidRDefault="00C3318F" w:rsidP="00C3318F">
            <w:pPr>
              <w:rPr>
                <w:rFonts w:ascii="Times New Roman" w:hAnsi="Times New Roman" w:cs="Times New Roman"/>
                <w:sz w:val="28"/>
                <w:szCs w:val="28"/>
              </w:rPr>
            </w:pPr>
            <w:r w:rsidRPr="00C00826">
              <w:rPr>
                <w:rFonts w:ascii="Times New Roman" w:hAnsi="Times New Roman" w:cs="Times New Roman"/>
                <w:sz w:val="28"/>
                <w:szCs w:val="28"/>
              </w:rPr>
              <w:t xml:space="preserve">1‒2 </w:t>
            </w:r>
          </w:p>
        </w:tc>
        <w:tc>
          <w:tcPr>
            <w:tcW w:w="3509" w:type="dxa"/>
          </w:tcPr>
          <w:p w:rsidR="00C3318F" w:rsidRPr="00C00826" w:rsidRDefault="00C3318F" w:rsidP="00C3318F">
            <w:pPr>
              <w:rPr>
                <w:rFonts w:ascii="Times New Roman" w:hAnsi="Times New Roman" w:cs="Times New Roman"/>
                <w:sz w:val="28"/>
                <w:szCs w:val="28"/>
              </w:rPr>
            </w:pPr>
            <w:r w:rsidRPr="00C00826">
              <w:rPr>
                <w:rFonts w:ascii="Times New Roman" w:hAnsi="Times New Roman" w:cs="Times New Roman"/>
                <w:sz w:val="28"/>
                <w:szCs w:val="28"/>
              </w:rPr>
              <w:t xml:space="preserve">15 </w:t>
            </w:r>
          </w:p>
        </w:tc>
        <w:tc>
          <w:tcPr>
            <w:tcW w:w="2393" w:type="dxa"/>
          </w:tcPr>
          <w:p w:rsidR="00C3318F" w:rsidRPr="00C00826" w:rsidRDefault="00C3318F" w:rsidP="00C3318F">
            <w:pPr>
              <w:rPr>
                <w:rFonts w:ascii="Times New Roman" w:hAnsi="Times New Roman" w:cs="Times New Roman"/>
                <w:sz w:val="28"/>
                <w:szCs w:val="28"/>
              </w:rPr>
            </w:pPr>
            <w:r w:rsidRPr="00C00826">
              <w:rPr>
                <w:rFonts w:ascii="Times New Roman" w:hAnsi="Times New Roman" w:cs="Times New Roman"/>
                <w:sz w:val="28"/>
                <w:szCs w:val="28"/>
              </w:rPr>
              <w:t xml:space="preserve">20 </w:t>
            </w:r>
          </w:p>
        </w:tc>
        <w:tc>
          <w:tcPr>
            <w:tcW w:w="2178" w:type="dxa"/>
          </w:tcPr>
          <w:p w:rsidR="00C3318F" w:rsidRPr="00C00826" w:rsidRDefault="00C3318F">
            <w:pPr>
              <w:rPr>
                <w:rFonts w:ascii="Times New Roman" w:hAnsi="Times New Roman" w:cs="Times New Roman"/>
                <w:sz w:val="28"/>
                <w:szCs w:val="28"/>
              </w:rPr>
            </w:pPr>
            <w:r w:rsidRPr="00C00826">
              <w:rPr>
                <w:rFonts w:ascii="Times New Roman" w:hAnsi="Times New Roman" w:cs="Times New Roman"/>
                <w:sz w:val="28"/>
                <w:szCs w:val="28"/>
              </w:rPr>
              <w:t>10</w:t>
            </w:r>
          </w:p>
        </w:tc>
      </w:tr>
      <w:tr w:rsidR="00C3318F" w:rsidTr="00C00826">
        <w:tc>
          <w:tcPr>
            <w:tcW w:w="1276" w:type="dxa"/>
          </w:tcPr>
          <w:p w:rsidR="00C3318F" w:rsidRPr="00C00826" w:rsidRDefault="00C3318F" w:rsidP="00C3318F">
            <w:pPr>
              <w:rPr>
                <w:rFonts w:ascii="Times New Roman" w:hAnsi="Times New Roman" w:cs="Times New Roman"/>
                <w:sz w:val="28"/>
                <w:szCs w:val="28"/>
              </w:rPr>
            </w:pPr>
            <w:r w:rsidRPr="00C00826">
              <w:rPr>
                <w:rFonts w:ascii="Times New Roman" w:hAnsi="Times New Roman" w:cs="Times New Roman"/>
                <w:sz w:val="28"/>
                <w:szCs w:val="28"/>
              </w:rPr>
              <w:t xml:space="preserve">3‒4 </w:t>
            </w:r>
          </w:p>
        </w:tc>
        <w:tc>
          <w:tcPr>
            <w:tcW w:w="3509" w:type="dxa"/>
          </w:tcPr>
          <w:p w:rsidR="00C3318F" w:rsidRPr="00C00826" w:rsidRDefault="00C3318F" w:rsidP="00C3318F">
            <w:pPr>
              <w:rPr>
                <w:rFonts w:ascii="Times New Roman" w:hAnsi="Times New Roman" w:cs="Times New Roman"/>
                <w:sz w:val="28"/>
                <w:szCs w:val="28"/>
              </w:rPr>
            </w:pPr>
            <w:r w:rsidRPr="00C00826">
              <w:rPr>
                <w:rFonts w:ascii="Times New Roman" w:hAnsi="Times New Roman" w:cs="Times New Roman"/>
                <w:sz w:val="28"/>
                <w:szCs w:val="28"/>
              </w:rPr>
              <w:t xml:space="preserve">15 </w:t>
            </w:r>
          </w:p>
        </w:tc>
        <w:tc>
          <w:tcPr>
            <w:tcW w:w="2393" w:type="dxa"/>
          </w:tcPr>
          <w:p w:rsidR="00C3318F" w:rsidRPr="00C00826" w:rsidRDefault="00C3318F" w:rsidP="00C3318F">
            <w:pPr>
              <w:rPr>
                <w:rFonts w:ascii="Times New Roman" w:hAnsi="Times New Roman" w:cs="Times New Roman"/>
                <w:sz w:val="28"/>
                <w:szCs w:val="28"/>
              </w:rPr>
            </w:pPr>
            <w:r w:rsidRPr="00C00826">
              <w:rPr>
                <w:rFonts w:ascii="Times New Roman" w:hAnsi="Times New Roman" w:cs="Times New Roman"/>
                <w:sz w:val="28"/>
                <w:szCs w:val="28"/>
              </w:rPr>
              <w:t xml:space="preserve">20 </w:t>
            </w:r>
          </w:p>
        </w:tc>
        <w:tc>
          <w:tcPr>
            <w:tcW w:w="2178" w:type="dxa"/>
          </w:tcPr>
          <w:p w:rsidR="00C3318F" w:rsidRPr="00C00826" w:rsidRDefault="00C3318F">
            <w:pPr>
              <w:rPr>
                <w:rFonts w:ascii="Times New Roman" w:hAnsi="Times New Roman" w:cs="Times New Roman"/>
                <w:sz w:val="28"/>
                <w:szCs w:val="28"/>
              </w:rPr>
            </w:pPr>
            <w:r w:rsidRPr="00C00826">
              <w:rPr>
                <w:rFonts w:ascii="Times New Roman" w:hAnsi="Times New Roman" w:cs="Times New Roman"/>
                <w:sz w:val="28"/>
                <w:szCs w:val="28"/>
              </w:rPr>
              <w:t xml:space="preserve">15 </w:t>
            </w:r>
          </w:p>
        </w:tc>
      </w:tr>
      <w:tr w:rsidR="00C3318F" w:rsidTr="00C00826">
        <w:tc>
          <w:tcPr>
            <w:tcW w:w="1276" w:type="dxa"/>
          </w:tcPr>
          <w:p w:rsidR="00C3318F" w:rsidRPr="00C00826" w:rsidRDefault="00C3318F" w:rsidP="00C3318F">
            <w:pPr>
              <w:rPr>
                <w:rFonts w:ascii="Times New Roman" w:hAnsi="Times New Roman" w:cs="Times New Roman"/>
                <w:sz w:val="28"/>
                <w:szCs w:val="28"/>
              </w:rPr>
            </w:pPr>
            <w:r w:rsidRPr="00C00826">
              <w:rPr>
                <w:rFonts w:ascii="Times New Roman" w:hAnsi="Times New Roman" w:cs="Times New Roman"/>
                <w:sz w:val="28"/>
                <w:szCs w:val="28"/>
              </w:rPr>
              <w:t xml:space="preserve">5‒7 </w:t>
            </w:r>
          </w:p>
        </w:tc>
        <w:tc>
          <w:tcPr>
            <w:tcW w:w="3509" w:type="dxa"/>
          </w:tcPr>
          <w:p w:rsidR="00C3318F" w:rsidRPr="00C00826" w:rsidRDefault="00C3318F" w:rsidP="00C3318F">
            <w:pPr>
              <w:rPr>
                <w:rFonts w:ascii="Times New Roman" w:hAnsi="Times New Roman" w:cs="Times New Roman"/>
                <w:sz w:val="28"/>
                <w:szCs w:val="28"/>
              </w:rPr>
            </w:pPr>
            <w:r w:rsidRPr="00C00826">
              <w:rPr>
                <w:rFonts w:ascii="Times New Roman" w:hAnsi="Times New Roman" w:cs="Times New Roman"/>
                <w:sz w:val="28"/>
                <w:szCs w:val="28"/>
              </w:rPr>
              <w:t xml:space="preserve">20 </w:t>
            </w:r>
          </w:p>
        </w:tc>
        <w:tc>
          <w:tcPr>
            <w:tcW w:w="2393" w:type="dxa"/>
          </w:tcPr>
          <w:p w:rsidR="00C3318F" w:rsidRPr="00C00826" w:rsidRDefault="00C3318F" w:rsidP="00C3318F">
            <w:pPr>
              <w:rPr>
                <w:rFonts w:ascii="Times New Roman" w:hAnsi="Times New Roman" w:cs="Times New Roman"/>
                <w:sz w:val="28"/>
                <w:szCs w:val="28"/>
              </w:rPr>
            </w:pPr>
            <w:r w:rsidRPr="00C00826">
              <w:rPr>
                <w:rFonts w:ascii="Times New Roman" w:hAnsi="Times New Roman" w:cs="Times New Roman"/>
                <w:sz w:val="28"/>
                <w:szCs w:val="28"/>
              </w:rPr>
              <w:t xml:space="preserve">25 </w:t>
            </w:r>
          </w:p>
        </w:tc>
        <w:tc>
          <w:tcPr>
            <w:tcW w:w="2178" w:type="dxa"/>
          </w:tcPr>
          <w:p w:rsidR="00C3318F" w:rsidRPr="00C00826" w:rsidRDefault="00C3318F">
            <w:pPr>
              <w:rPr>
                <w:rFonts w:ascii="Times New Roman" w:hAnsi="Times New Roman" w:cs="Times New Roman"/>
                <w:sz w:val="28"/>
                <w:szCs w:val="28"/>
              </w:rPr>
            </w:pPr>
            <w:r w:rsidRPr="00C00826">
              <w:rPr>
                <w:rFonts w:ascii="Times New Roman" w:hAnsi="Times New Roman" w:cs="Times New Roman"/>
                <w:sz w:val="28"/>
                <w:szCs w:val="28"/>
              </w:rPr>
              <w:t>20</w:t>
            </w:r>
          </w:p>
        </w:tc>
      </w:tr>
      <w:tr w:rsidR="00C3318F" w:rsidTr="00C00826">
        <w:tc>
          <w:tcPr>
            <w:tcW w:w="1276" w:type="dxa"/>
          </w:tcPr>
          <w:p w:rsidR="00C3318F" w:rsidRPr="00C00826" w:rsidRDefault="00DA0CB9" w:rsidP="00C3318F">
            <w:pPr>
              <w:rPr>
                <w:rFonts w:ascii="Times New Roman" w:hAnsi="Times New Roman" w:cs="Times New Roman"/>
                <w:sz w:val="28"/>
                <w:szCs w:val="28"/>
              </w:rPr>
            </w:pPr>
            <w:r>
              <w:rPr>
                <w:rFonts w:ascii="Times New Roman" w:hAnsi="Times New Roman" w:cs="Times New Roman"/>
                <w:sz w:val="28"/>
                <w:szCs w:val="28"/>
              </w:rPr>
              <w:t>8‒9</w:t>
            </w:r>
          </w:p>
        </w:tc>
        <w:tc>
          <w:tcPr>
            <w:tcW w:w="3509" w:type="dxa"/>
          </w:tcPr>
          <w:p w:rsidR="00C3318F" w:rsidRPr="00C00826" w:rsidRDefault="00604DEA" w:rsidP="00C3318F">
            <w:pPr>
              <w:rPr>
                <w:rFonts w:ascii="Times New Roman" w:hAnsi="Times New Roman" w:cs="Times New Roman"/>
                <w:sz w:val="28"/>
                <w:szCs w:val="28"/>
              </w:rPr>
            </w:pPr>
            <w:r>
              <w:rPr>
                <w:rFonts w:ascii="Times New Roman" w:hAnsi="Times New Roman" w:cs="Times New Roman"/>
                <w:sz w:val="28"/>
                <w:szCs w:val="28"/>
              </w:rPr>
              <w:t>20</w:t>
            </w:r>
          </w:p>
        </w:tc>
        <w:tc>
          <w:tcPr>
            <w:tcW w:w="2393" w:type="dxa"/>
          </w:tcPr>
          <w:p w:rsidR="00C3318F" w:rsidRPr="00C00826" w:rsidRDefault="00604DEA">
            <w:pPr>
              <w:rPr>
                <w:rFonts w:ascii="Times New Roman" w:hAnsi="Times New Roman" w:cs="Times New Roman"/>
                <w:sz w:val="28"/>
                <w:szCs w:val="28"/>
              </w:rPr>
            </w:pPr>
            <w:r>
              <w:rPr>
                <w:rFonts w:ascii="Times New Roman" w:hAnsi="Times New Roman" w:cs="Times New Roman"/>
                <w:sz w:val="28"/>
                <w:szCs w:val="28"/>
              </w:rPr>
              <w:t>20</w:t>
            </w:r>
          </w:p>
        </w:tc>
        <w:tc>
          <w:tcPr>
            <w:tcW w:w="2178" w:type="dxa"/>
          </w:tcPr>
          <w:p w:rsidR="00C3318F" w:rsidRPr="00C00826" w:rsidRDefault="00604DEA">
            <w:pPr>
              <w:rPr>
                <w:rFonts w:ascii="Times New Roman" w:hAnsi="Times New Roman" w:cs="Times New Roman"/>
                <w:sz w:val="28"/>
                <w:szCs w:val="28"/>
              </w:rPr>
            </w:pPr>
            <w:r>
              <w:rPr>
                <w:rFonts w:ascii="Times New Roman" w:hAnsi="Times New Roman" w:cs="Times New Roman"/>
                <w:sz w:val="28"/>
                <w:szCs w:val="28"/>
              </w:rPr>
              <w:t>20</w:t>
            </w:r>
          </w:p>
        </w:tc>
      </w:tr>
    </w:tbl>
    <w:p w:rsidR="00C3318F" w:rsidRDefault="00C3318F" w:rsidP="002D0309">
      <w:pPr>
        <w:pStyle w:val="a5"/>
        <w:ind w:left="-567" w:firstLine="567"/>
        <w:jc w:val="both"/>
      </w:pPr>
    </w:p>
    <w:p w:rsidR="001E7B2E" w:rsidRPr="00C00826" w:rsidRDefault="00D957D4" w:rsidP="00B57243">
      <w:pPr>
        <w:pStyle w:val="a7"/>
        <w:numPr>
          <w:ilvl w:val="0"/>
          <w:numId w:val="41"/>
        </w:numPr>
        <w:spacing w:after="0"/>
        <w:ind w:left="567"/>
        <w:jc w:val="both"/>
        <w:rPr>
          <w:rFonts w:ascii="Times New Roman" w:hAnsi="Times New Roman" w:cs="Times New Roman"/>
          <w:sz w:val="28"/>
          <w:szCs w:val="28"/>
        </w:rPr>
      </w:pPr>
      <w:r w:rsidRPr="00C00826">
        <w:rPr>
          <w:rFonts w:ascii="Times New Roman" w:hAnsi="Times New Roman" w:cs="Times New Roman"/>
          <w:sz w:val="28"/>
          <w:szCs w:val="28"/>
        </w:rPr>
        <w:t>П</w:t>
      </w:r>
      <w:r w:rsidR="001E7B2E" w:rsidRPr="00C00826">
        <w:rPr>
          <w:rFonts w:ascii="Times New Roman" w:hAnsi="Times New Roman" w:cs="Times New Roman"/>
          <w:sz w:val="28"/>
          <w:szCs w:val="28"/>
        </w:rPr>
        <w:t xml:space="preserve">редметы с высоким рангом трудности </w:t>
      </w:r>
      <w:r w:rsidR="00AA6640" w:rsidRPr="00C00826">
        <w:rPr>
          <w:rFonts w:ascii="Times New Roman" w:hAnsi="Times New Roman" w:cs="Times New Roman"/>
          <w:sz w:val="28"/>
          <w:szCs w:val="28"/>
        </w:rPr>
        <w:t xml:space="preserve">при возможности технических средств у учащихся и пропускной способности сети Интернет </w:t>
      </w:r>
      <w:r w:rsidR="001E7B2E" w:rsidRPr="00C00826">
        <w:rPr>
          <w:rFonts w:ascii="Times New Roman" w:hAnsi="Times New Roman" w:cs="Times New Roman"/>
          <w:sz w:val="28"/>
          <w:szCs w:val="28"/>
        </w:rPr>
        <w:t>провод</w:t>
      </w:r>
      <w:r w:rsidR="00C00826">
        <w:rPr>
          <w:rFonts w:ascii="Times New Roman" w:hAnsi="Times New Roman" w:cs="Times New Roman"/>
          <w:sz w:val="28"/>
          <w:szCs w:val="28"/>
        </w:rPr>
        <w:t>ятся</w:t>
      </w:r>
      <w:r w:rsidR="001E7B2E" w:rsidRPr="00C00826">
        <w:rPr>
          <w:rFonts w:ascii="Times New Roman" w:hAnsi="Times New Roman" w:cs="Times New Roman"/>
          <w:sz w:val="28"/>
          <w:szCs w:val="28"/>
        </w:rPr>
        <w:t xml:space="preserve"> </w:t>
      </w:r>
      <w:r w:rsidR="00AA6640" w:rsidRPr="00C00826">
        <w:rPr>
          <w:rFonts w:ascii="Times New Roman" w:hAnsi="Times New Roman" w:cs="Times New Roman"/>
          <w:sz w:val="28"/>
          <w:szCs w:val="28"/>
        </w:rPr>
        <w:t xml:space="preserve">в дистанционном формате </w:t>
      </w:r>
      <w:r w:rsidR="001E7B2E" w:rsidRPr="00C00826">
        <w:rPr>
          <w:rFonts w:ascii="Times New Roman" w:hAnsi="Times New Roman" w:cs="Times New Roman"/>
          <w:sz w:val="28"/>
          <w:szCs w:val="28"/>
        </w:rPr>
        <w:t xml:space="preserve">в формате коротких видеоконференций. </w:t>
      </w:r>
    </w:p>
    <w:p w:rsidR="00C3152D" w:rsidRPr="00C3152D" w:rsidRDefault="00B57243" w:rsidP="00C00826">
      <w:pPr>
        <w:spacing w:after="0"/>
        <w:ind w:firstLine="567"/>
        <w:jc w:val="both"/>
        <w:rPr>
          <w:rFonts w:ascii="Times New Roman" w:hAnsi="Times New Roman" w:cs="Times New Roman"/>
          <w:sz w:val="28"/>
          <w:szCs w:val="28"/>
        </w:rPr>
      </w:pPr>
      <w:r>
        <w:rPr>
          <w:rFonts w:ascii="Times New Roman" w:hAnsi="Times New Roman" w:cs="Times New Roman"/>
          <w:sz w:val="28"/>
          <w:szCs w:val="28"/>
        </w:rPr>
        <w:t>2.10.20</w:t>
      </w:r>
      <w:r w:rsidR="00B66399" w:rsidRPr="00C3152D">
        <w:rPr>
          <w:rFonts w:ascii="Times New Roman" w:hAnsi="Times New Roman" w:cs="Times New Roman"/>
          <w:sz w:val="28"/>
          <w:szCs w:val="28"/>
        </w:rPr>
        <w:t>.</w:t>
      </w:r>
      <w:r w:rsidR="00B66399" w:rsidRPr="00AA349F">
        <w:rPr>
          <w:rFonts w:ascii="Times New Roman" w:hAnsi="Times New Roman" w:cs="Times New Roman"/>
          <w:sz w:val="28"/>
          <w:szCs w:val="28"/>
        </w:rPr>
        <w:t xml:space="preserve"> </w:t>
      </w:r>
      <w:r w:rsidR="00C3152D" w:rsidRPr="00C3152D">
        <w:rPr>
          <w:rFonts w:ascii="Times New Roman" w:hAnsi="Times New Roman" w:cs="Times New Roman"/>
          <w:sz w:val="28"/>
          <w:szCs w:val="28"/>
        </w:rPr>
        <w:t>При составлении расписания онлайн-уроков учитыва</w:t>
      </w:r>
      <w:r w:rsidR="00C3152D">
        <w:rPr>
          <w:rFonts w:ascii="Times New Roman" w:hAnsi="Times New Roman" w:cs="Times New Roman"/>
          <w:sz w:val="28"/>
          <w:szCs w:val="28"/>
        </w:rPr>
        <w:t>ть</w:t>
      </w:r>
      <w:r w:rsidR="00C3152D" w:rsidRPr="00C3152D">
        <w:rPr>
          <w:rFonts w:ascii="Times New Roman" w:hAnsi="Times New Roman" w:cs="Times New Roman"/>
          <w:sz w:val="28"/>
          <w:szCs w:val="28"/>
        </w:rPr>
        <w:t xml:space="preserve">, что в одной семье могут быть дети из разных классов. </w:t>
      </w:r>
      <w:r w:rsidR="00C84A82">
        <w:rPr>
          <w:rFonts w:ascii="Times New Roman" w:hAnsi="Times New Roman" w:cs="Times New Roman"/>
          <w:sz w:val="28"/>
          <w:szCs w:val="28"/>
        </w:rPr>
        <w:t xml:space="preserve">Установить </w:t>
      </w:r>
      <w:r w:rsidR="00C84A82" w:rsidRPr="00C3152D">
        <w:rPr>
          <w:rFonts w:ascii="Times New Roman" w:hAnsi="Times New Roman" w:cs="Times New Roman"/>
          <w:sz w:val="28"/>
          <w:szCs w:val="28"/>
        </w:rPr>
        <w:t xml:space="preserve"> </w:t>
      </w:r>
      <w:r w:rsidR="00C84A82">
        <w:rPr>
          <w:rFonts w:ascii="Times New Roman" w:hAnsi="Times New Roman" w:cs="Times New Roman"/>
          <w:sz w:val="28"/>
          <w:szCs w:val="28"/>
        </w:rPr>
        <w:t>начало</w:t>
      </w:r>
      <w:r w:rsidR="00C3152D" w:rsidRPr="00C3152D">
        <w:rPr>
          <w:rFonts w:ascii="Times New Roman" w:hAnsi="Times New Roman" w:cs="Times New Roman"/>
          <w:sz w:val="28"/>
          <w:szCs w:val="28"/>
        </w:rPr>
        <w:t xml:space="preserve"> </w:t>
      </w:r>
      <w:r w:rsidR="00C84A82" w:rsidRPr="00C3152D">
        <w:rPr>
          <w:rFonts w:ascii="Times New Roman" w:hAnsi="Times New Roman" w:cs="Times New Roman"/>
          <w:sz w:val="28"/>
          <w:szCs w:val="28"/>
        </w:rPr>
        <w:t>онлайн-</w:t>
      </w:r>
      <w:r w:rsidR="00C84A82">
        <w:rPr>
          <w:rFonts w:ascii="Times New Roman" w:hAnsi="Times New Roman" w:cs="Times New Roman"/>
          <w:sz w:val="28"/>
          <w:szCs w:val="28"/>
        </w:rPr>
        <w:t>уроков</w:t>
      </w:r>
      <w:r w:rsidR="00C3152D" w:rsidRPr="00C3152D">
        <w:rPr>
          <w:rFonts w:ascii="Times New Roman" w:hAnsi="Times New Roman" w:cs="Times New Roman"/>
          <w:sz w:val="28"/>
          <w:szCs w:val="28"/>
        </w:rPr>
        <w:t xml:space="preserve"> в разное время.</w:t>
      </w:r>
    </w:p>
    <w:p w:rsidR="00C3152D" w:rsidRDefault="00C3152D" w:rsidP="00C0082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Установить </w:t>
      </w:r>
      <w:r w:rsidRPr="00C3152D">
        <w:rPr>
          <w:rFonts w:ascii="Times New Roman" w:hAnsi="Times New Roman" w:cs="Times New Roman"/>
          <w:sz w:val="28"/>
          <w:szCs w:val="28"/>
        </w:rPr>
        <w:t xml:space="preserve"> время начала серии онлайн-уроков: онлайн-уроки для учеников 5‒7 классов начинаются со 2-го урока по расписанию, для учеников 8‒9 классов – с 3-го урока по расписанию. </w:t>
      </w:r>
    </w:p>
    <w:p w:rsidR="006F2630" w:rsidRPr="00C00826" w:rsidRDefault="00B66399" w:rsidP="00C00826">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2.10.</w:t>
      </w:r>
      <w:r w:rsidR="00B57243">
        <w:rPr>
          <w:rFonts w:ascii="Times New Roman" w:hAnsi="Times New Roman" w:cs="Times New Roman"/>
          <w:sz w:val="28"/>
          <w:szCs w:val="28"/>
        </w:rPr>
        <w:t>21</w:t>
      </w:r>
      <w:r w:rsidRPr="00C3152D">
        <w:rPr>
          <w:rFonts w:ascii="Times New Roman" w:hAnsi="Times New Roman" w:cs="Times New Roman"/>
          <w:sz w:val="28"/>
          <w:szCs w:val="28"/>
        </w:rPr>
        <w:t>.</w:t>
      </w:r>
      <w:r w:rsidRPr="00AA349F">
        <w:rPr>
          <w:rFonts w:ascii="Times New Roman" w:hAnsi="Times New Roman" w:cs="Times New Roman"/>
          <w:sz w:val="28"/>
          <w:szCs w:val="28"/>
        </w:rPr>
        <w:t xml:space="preserve"> </w:t>
      </w:r>
      <w:r w:rsidR="0044679B" w:rsidRPr="00C00826">
        <w:rPr>
          <w:rFonts w:ascii="Times New Roman" w:hAnsi="Times New Roman" w:cs="Times New Roman"/>
          <w:sz w:val="28"/>
          <w:szCs w:val="28"/>
        </w:rPr>
        <w:t>Модели</w:t>
      </w:r>
      <w:r w:rsidR="006F2630" w:rsidRPr="00C00826">
        <w:rPr>
          <w:rFonts w:ascii="Times New Roman" w:hAnsi="Times New Roman" w:cs="Times New Roman"/>
          <w:sz w:val="28"/>
          <w:szCs w:val="28"/>
        </w:rPr>
        <w:t xml:space="preserve"> реализации домашнего обучения с применением дистанционных (электронных) технологий </w:t>
      </w:r>
      <w:r w:rsidR="007E0021" w:rsidRPr="00C00826">
        <w:rPr>
          <w:rFonts w:ascii="Times New Roman" w:hAnsi="Times New Roman" w:cs="Times New Roman"/>
          <w:sz w:val="28"/>
          <w:szCs w:val="28"/>
        </w:rPr>
        <w:t xml:space="preserve"> в</w:t>
      </w:r>
      <w:r w:rsidR="006F2630" w:rsidRPr="00C00826">
        <w:rPr>
          <w:rFonts w:ascii="Times New Roman" w:hAnsi="Times New Roman" w:cs="Times New Roman"/>
          <w:sz w:val="28"/>
          <w:szCs w:val="28"/>
        </w:rPr>
        <w:t xml:space="preserve"> зависимости от уровня технической оснащенности образовательной организации и наличия персональных устройств и сети Интернет у обучающихся школа может реализовывать одну из четырех моделей дистанционного (электронного) обучения: </w:t>
      </w:r>
    </w:p>
    <w:tbl>
      <w:tblPr>
        <w:tblStyle w:val="a6"/>
        <w:tblW w:w="9356" w:type="dxa"/>
        <w:tblInd w:w="108" w:type="dxa"/>
        <w:tblLook w:val="04A0" w:firstRow="1" w:lastRow="0" w:firstColumn="1" w:lastColumn="0" w:noHBand="0" w:noVBand="1"/>
      </w:tblPr>
      <w:tblGrid>
        <w:gridCol w:w="3190"/>
        <w:gridCol w:w="3190"/>
        <w:gridCol w:w="2976"/>
      </w:tblGrid>
      <w:tr w:rsidR="006F2630" w:rsidRPr="00C00826" w:rsidTr="00C00826">
        <w:tc>
          <w:tcPr>
            <w:tcW w:w="3190" w:type="dxa"/>
            <w:vMerge w:val="restart"/>
          </w:tcPr>
          <w:p w:rsidR="00C00826" w:rsidRDefault="00C00826" w:rsidP="000330FA">
            <w:pPr>
              <w:pStyle w:val="a5"/>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-64194</wp:posOffset>
                      </wp:positionH>
                      <wp:positionV relativeFrom="paragraph">
                        <wp:posOffset>34334</wp:posOffset>
                      </wp:positionV>
                      <wp:extent cx="2030730" cy="732790"/>
                      <wp:effectExtent l="0" t="0" r="26670" b="2921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2030730" cy="7327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2.7pt" to="154.8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tFCQIAADQEAAAOAAAAZHJzL2Uyb0RvYy54bWysU82O0zAQviPxDpbvNGkrUYia7mFXywVB&#10;xd/d69itJf/JNk16A85IfQRegQMrrbTAMyRvxNhJ0xUgJBAXyzOe75uZb8bLs0ZJtGPOC6NLPJ3k&#10;GDFNTSX0psSvX10+eISRD0RXRBrNSrxnHp+t7t9b1rZgM7M1smIOAYn2RW1LvA3BFlnm6ZYp4ifG&#10;Mg2P3DhFAphuk1WO1MCuZDbL84dZbVxlnaHMe/Be9I94lfg5ZzQ859yzgGSJobaQTpfOq3hmqyUp&#10;No7YraBDGeQfqlBEaEg6Ul2QQNBbJ36hUoI64w0PE2pUZjgXlKUeoJtp/lM3L7fEstQLiOPtKJP/&#10;f7T02W7tkKhgdhhpomBE7afuXXdov7afuwPq3rff2+v2S3vTfmtvug9wv+0+wj0+treD+4CmUcna&#10;+gIIz/XaDZa3axdlabhTiEth38RE0QOtoybNYT/OgTUBUXDO8nm+mMO4KLwt5rPF4zSorOeJaOt8&#10;eMKMQvFSYil01IkUZPfUB8gNoceQ6JY6nt5IUV0KKZMRN4ydS4d2BHYjNKkDwN2JAisis9hX30m6&#10;hb1kPesLxkE7qLjvKW3tiZNQynQ48koN0RHGoYIRmKey/wgc4iOUpY3+G/CISJmNDiNYCW3c77Kf&#10;pOB9/FGBvu8owZWp9mnGSRpYzaT48I3i7t+1E/z02Vc/AAAA//8DAFBLAwQUAAYACAAAACEAqv7+&#10;yOEAAAAJAQAADwAAAGRycy9kb3ducmV2LnhtbEyPy07DMBBF90j8gzVI7Fo7KY8S4lQIqRVi11AJ&#10;sXNiJ44aj6PYTVO+nmEFy9E9uvdMvpldzyYzhs6jhGQpgBmsve6wlXD42C7WwEJUqFXv0Ui4mACb&#10;4voqV5n2Z9ybqYwtoxIMmZJgYxwyzkNtjVNh6QeDlDV+dCrSObZcj+pM5a7nqRAP3KkOacGqwbxa&#10;Ux/Lk5OwrZrL1/fu8y1tdqk9vq8O+6kUUt7ezC/PwKKZ4x8Mv/qkDgU5Vf6EOrBewiIRCaES7u+A&#10;Ub4ST4/AKgJTsQZe5Pz/B8UPAAAA//8DAFBLAQItABQABgAIAAAAIQC2gziS/gAAAOEBAAATAAAA&#10;AAAAAAAAAAAAAAAAAABbQ29udGVudF9UeXBlc10ueG1sUEsBAi0AFAAGAAgAAAAhADj9If/WAAAA&#10;lAEAAAsAAAAAAAAAAAAAAAAALwEAAF9yZWxzLy5yZWxzUEsBAi0AFAAGAAgAAAAhAAQNC0UJAgAA&#10;NAQAAA4AAAAAAAAAAAAAAAAALgIAAGRycy9lMm9Eb2MueG1sUEsBAi0AFAAGAAgAAAAhAKr+/sjh&#10;AAAACQEAAA8AAAAAAAAAAAAAAAAAYwQAAGRycy9kb3ducmV2LnhtbFBLBQYAAAAABAAEAPMAAABx&#10;BQAAAAA=&#10;" strokecolor="black [3213]"/>
                  </w:pict>
                </mc:Fallback>
              </mc:AlternateContent>
            </w:r>
            <w:r w:rsidR="006F2630" w:rsidRPr="00C00826">
              <w:rPr>
                <w:rFonts w:ascii="Times New Roman" w:hAnsi="Times New Roman" w:cs="Times New Roman"/>
                <w:sz w:val="28"/>
                <w:szCs w:val="28"/>
              </w:rPr>
              <w:t xml:space="preserve">Модель </w:t>
            </w:r>
          </w:p>
          <w:p w:rsidR="00C00826" w:rsidRDefault="00C00826" w:rsidP="000330FA">
            <w:pPr>
              <w:pStyle w:val="a5"/>
              <w:jc w:val="both"/>
              <w:rPr>
                <w:rFonts w:ascii="Times New Roman" w:hAnsi="Times New Roman" w:cs="Times New Roman"/>
                <w:sz w:val="28"/>
                <w:szCs w:val="28"/>
              </w:rPr>
            </w:pPr>
          </w:p>
          <w:p w:rsidR="00C00826" w:rsidRDefault="00C00826" w:rsidP="000330FA">
            <w:pPr>
              <w:pStyle w:val="a5"/>
              <w:jc w:val="both"/>
              <w:rPr>
                <w:rFonts w:ascii="Times New Roman" w:hAnsi="Times New Roman" w:cs="Times New Roman"/>
                <w:sz w:val="28"/>
                <w:szCs w:val="28"/>
              </w:rPr>
            </w:pPr>
          </w:p>
          <w:p w:rsidR="006F2630" w:rsidRPr="00C00826" w:rsidRDefault="00C00826" w:rsidP="000330F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6F2630" w:rsidRPr="00C00826">
              <w:rPr>
                <w:rFonts w:ascii="Times New Roman" w:hAnsi="Times New Roman" w:cs="Times New Roman"/>
                <w:sz w:val="28"/>
                <w:szCs w:val="28"/>
              </w:rPr>
              <w:t>Условия</w:t>
            </w:r>
          </w:p>
        </w:tc>
        <w:tc>
          <w:tcPr>
            <w:tcW w:w="6166" w:type="dxa"/>
            <w:gridSpan w:val="2"/>
          </w:tcPr>
          <w:p w:rsidR="006F2630" w:rsidRPr="00C00826" w:rsidRDefault="006F2630" w:rsidP="00C00826">
            <w:pPr>
              <w:pStyle w:val="a5"/>
              <w:jc w:val="center"/>
              <w:rPr>
                <w:rFonts w:ascii="Times New Roman" w:hAnsi="Times New Roman" w:cs="Times New Roman"/>
                <w:sz w:val="28"/>
                <w:szCs w:val="28"/>
              </w:rPr>
            </w:pPr>
            <w:r w:rsidRPr="00C00826">
              <w:rPr>
                <w:rFonts w:ascii="Times New Roman" w:hAnsi="Times New Roman" w:cs="Times New Roman"/>
                <w:sz w:val="28"/>
                <w:szCs w:val="28"/>
              </w:rPr>
              <w:t>Наличие</w:t>
            </w:r>
          </w:p>
        </w:tc>
      </w:tr>
      <w:tr w:rsidR="006F2630" w:rsidRPr="00C00826" w:rsidTr="00C00826">
        <w:tc>
          <w:tcPr>
            <w:tcW w:w="3190" w:type="dxa"/>
            <w:vMerge/>
          </w:tcPr>
          <w:p w:rsidR="006F2630" w:rsidRPr="00C00826" w:rsidRDefault="006F2630" w:rsidP="000330FA">
            <w:pPr>
              <w:pStyle w:val="a5"/>
              <w:jc w:val="both"/>
              <w:rPr>
                <w:rFonts w:ascii="Times New Roman" w:hAnsi="Times New Roman" w:cs="Times New Roman"/>
                <w:sz w:val="28"/>
                <w:szCs w:val="28"/>
              </w:rPr>
            </w:pPr>
          </w:p>
        </w:tc>
        <w:tc>
          <w:tcPr>
            <w:tcW w:w="3190" w:type="dxa"/>
          </w:tcPr>
          <w:p w:rsidR="006F2630" w:rsidRPr="00C00826" w:rsidRDefault="006F2630" w:rsidP="000330FA">
            <w:pPr>
              <w:pStyle w:val="a5"/>
              <w:jc w:val="both"/>
              <w:rPr>
                <w:rFonts w:ascii="Times New Roman" w:hAnsi="Times New Roman" w:cs="Times New Roman"/>
                <w:sz w:val="28"/>
                <w:szCs w:val="28"/>
              </w:rPr>
            </w:pPr>
            <w:r w:rsidRPr="00C00826">
              <w:rPr>
                <w:rFonts w:ascii="Times New Roman" w:hAnsi="Times New Roman" w:cs="Times New Roman"/>
                <w:sz w:val="28"/>
                <w:szCs w:val="28"/>
              </w:rPr>
              <w:t>Устройство (компьютер, планшет, ноутбук, смартфон)</w:t>
            </w:r>
          </w:p>
        </w:tc>
        <w:tc>
          <w:tcPr>
            <w:tcW w:w="2976" w:type="dxa"/>
          </w:tcPr>
          <w:p w:rsidR="006F2630" w:rsidRPr="00C00826" w:rsidRDefault="006F2630" w:rsidP="000330FA">
            <w:pPr>
              <w:pStyle w:val="a5"/>
              <w:jc w:val="both"/>
              <w:rPr>
                <w:rFonts w:ascii="Times New Roman" w:hAnsi="Times New Roman" w:cs="Times New Roman"/>
                <w:sz w:val="28"/>
                <w:szCs w:val="28"/>
              </w:rPr>
            </w:pPr>
            <w:r w:rsidRPr="00C00826">
              <w:rPr>
                <w:rFonts w:ascii="Times New Roman" w:hAnsi="Times New Roman" w:cs="Times New Roman"/>
                <w:sz w:val="28"/>
                <w:szCs w:val="28"/>
              </w:rPr>
              <w:t>Интернет</w:t>
            </w:r>
          </w:p>
        </w:tc>
      </w:tr>
      <w:tr w:rsidR="006F2630" w:rsidRPr="00C00826" w:rsidTr="00C00826">
        <w:tc>
          <w:tcPr>
            <w:tcW w:w="3190" w:type="dxa"/>
          </w:tcPr>
          <w:p w:rsidR="006F2630" w:rsidRPr="00C00826" w:rsidRDefault="006F2630" w:rsidP="000330FA">
            <w:pPr>
              <w:rPr>
                <w:rFonts w:ascii="Times New Roman" w:hAnsi="Times New Roman" w:cs="Times New Roman"/>
                <w:sz w:val="28"/>
                <w:szCs w:val="28"/>
              </w:rPr>
            </w:pPr>
            <w:r w:rsidRPr="00C00826">
              <w:rPr>
                <w:rFonts w:ascii="Times New Roman" w:hAnsi="Times New Roman" w:cs="Times New Roman"/>
                <w:sz w:val="28"/>
                <w:szCs w:val="28"/>
              </w:rPr>
              <w:t>Модель 1</w:t>
            </w:r>
          </w:p>
        </w:tc>
        <w:tc>
          <w:tcPr>
            <w:tcW w:w="3190" w:type="dxa"/>
          </w:tcPr>
          <w:p w:rsidR="006F2630" w:rsidRPr="00C00826" w:rsidRDefault="006F2630" w:rsidP="000330FA">
            <w:pPr>
              <w:pStyle w:val="a5"/>
              <w:jc w:val="both"/>
              <w:rPr>
                <w:rFonts w:ascii="Times New Roman" w:hAnsi="Times New Roman" w:cs="Times New Roman"/>
                <w:sz w:val="28"/>
                <w:szCs w:val="28"/>
              </w:rPr>
            </w:pPr>
            <w:r w:rsidRPr="00C00826">
              <w:rPr>
                <w:rFonts w:ascii="Times New Roman" w:hAnsi="Times New Roman" w:cs="Times New Roman"/>
                <w:sz w:val="28"/>
                <w:szCs w:val="28"/>
              </w:rPr>
              <w:t>есть</w:t>
            </w:r>
          </w:p>
        </w:tc>
        <w:tc>
          <w:tcPr>
            <w:tcW w:w="2976" w:type="dxa"/>
          </w:tcPr>
          <w:p w:rsidR="006F2630" w:rsidRPr="00C00826" w:rsidRDefault="006F2630" w:rsidP="000330FA">
            <w:pPr>
              <w:pStyle w:val="a5"/>
              <w:jc w:val="both"/>
              <w:rPr>
                <w:rFonts w:ascii="Times New Roman" w:hAnsi="Times New Roman" w:cs="Times New Roman"/>
                <w:sz w:val="28"/>
                <w:szCs w:val="28"/>
              </w:rPr>
            </w:pPr>
            <w:r w:rsidRPr="00C00826">
              <w:rPr>
                <w:rFonts w:ascii="Times New Roman" w:hAnsi="Times New Roman" w:cs="Times New Roman"/>
                <w:sz w:val="28"/>
                <w:szCs w:val="28"/>
              </w:rPr>
              <w:t>есть</w:t>
            </w:r>
          </w:p>
        </w:tc>
      </w:tr>
      <w:tr w:rsidR="006F2630" w:rsidRPr="00C00826" w:rsidTr="00C00826">
        <w:tc>
          <w:tcPr>
            <w:tcW w:w="3190" w:type="dxa"/>
          </w:tcPr>
          <w:p w:rsidR="006F2630" w:rsidRPr="00C00826" w:rsidRDefault="006F2630" w:rsidP="000330FA">
            <w:pPr>
              <w:rPr>
                <w:rFonts w:ascii="Times New Roman" w:hAnsi="Times New Roman" w:cs="Times New Roman"/>
                <w:sz w:val="28"/>
                <w:szCs w:val="28"/>
              </w:rPr>
            </w:pPr>
            <w:r w:rsidRPr="00C00826">
              <w:rPr>
                <w:rFonts w:ascii="Times New Roman" w:hAnsi="Times New Roman" w:cs="Times New Roman"/>
                <w:sz w:val="28"/>
                <w:szCs w:val="28"/>
              </w:rPr>
              <w:t>Модель 2</w:t>
            </w:r>
          </w:p>
        </w:tc>
        <w:tc>
          <w:tcPr>
            <w:tcW w:w="3190" w:type="dxa"/>
          </w:tcPr>
          <w:p w:rsidR="006F2630" w:rsidRPr="00C00826" w:rsidRDefault="006F2630" w:rsidP="000330FA">
            <w:pPr>
              <w:pStyle w:val="a5"/>
              <w:jc w:val="both"/>
              <w:rPr>
                <w:rFonts w:ascii="Times New Roman" w:hAnsi="Times New Roman" w:cs="Times New Roman"/>
                <w:sz w:val="28"/>
                <w:szCs w:val="28"/>
              </w:rPr>
            </w:pPr>
            <w:r w:rsidRPr="00C00826">
              <w:rPr>
                <w:rFonts w:ascii="Times New Roman" w:hAnsi="Times New Roman" w:cs="Times New Roman"/>
                <w:sz w:val="28"/>
                <w:szCs w:val="28"/>
              </w:rPr>
              <w:t xml:space="preserve">    нет</w:t>
            </w:r>
          </w:p>
        </w:tc>
        <w:tc>
          <w:tcPr>
            <w:tcW w:w="2976" w:type="dxa"/>
          </w:tcPr>
          <w:p w:rsidR="006F2630" w:rsidRPr="00C00826" w:rsidRDefault="006F2630" w:rsidP="000330FA">
            <w:pPr>
              <w:pStyle w:val="a5"/>
              <w:jc w:val="both"/>
              <w:rPr>
                <w:rFonts w:ascii="Times New Roman" w:hAnsi="Times New Roman" w:cs="Times New Roman"/>
                <w:sz w:val="28"/>
                <w:szCs w:val="28"/>
              </w:rPr>
            </w:pPr>
            <w:r w:rsidRPr="00C00826">
              <w:rPr>
                <w:rFonts w:ascii="Times New Roman" w:hAnsi="Times New Roman" w:cs="Times New Roman"/>
                <w:sz w:val="28"/>
                <w:szCs w:val="28"/>
              </w:rPr>
              <w:t>есть</w:t>
            </w:r>
          </w:p>
        </w:tc>
      </w:tr>
      <w:tr w:rsidR="006F2630" w:rsidRPr="00C00826" w:rsidTr="00C00826">
        <w:tc>
          <w:tcPr>
            <w:tcW w:w="3190" w:type="dxa"/>
          </w:tcPr>
          <w:p w:rsidR="006F2630" w:rsidRPr="00C00826" w:rsidRDefault="006F2630" w:rsidP="000330FA">
            <w:pPr>
              <w:rPr>
                <w:rFonts w:ascii="Times New Roman" w:hAnsi="Times New Roman" w:cs="Times New Roman"/>
                <w:sz w:val="28"/>
                <w:szCs w:val="28"/>
              </w:rPr>
            </w:pPr>
            <w:r w:rsidRPr="00C00826">
              <w:rPr>
                <w:rFonts w:ascii="Times New Roman" w:hAnsi="Times New Roman" w:cs="Times New Roman"/>
                <w:sz w:val="28"/>
                <w:szCs w:val="28"/>
              </w:rPr>
              <w:t>Модель 3</w:t>
            </w:r>
          </w:p>
        </w:tc>
        <w:tc>
          <w:tcPr>
            <w:tcW w:w="3190" w:type="dxa"/>
          </w:tcPr>
          <w:p w:rsidR="006F2630" w:rsidRPr="00C00826" w:rsidRDefault="006F2630" w:rsidP="000330FA">
            <w:pPr>
              <w:pStyle w:val="a5"/>
              <w:jc w:val="both"/>
              <w:rPr>
                <w:rFonts w:ascii="Times New Roman" w:hAnsi="Times New Roman" w:cs="Times New Roman"/>
                <w:sz w:val="28"/>
                <w:szCs w:val="28"/>
              </w:rPr>
            </w:pPr>
            <w:r w:rsidRPr="00C00826">
              <w:rPr>
                <w:rFonts w:ascii="Times New Roman" w:hAnsi="Times New Roman" w:cs="Times New Roman"/>
                <w:sz w:val="28"/>
                <w:szCs w:val="28"/>
              </w:rPr>
              <w:t>есть</w:t>
            </w:r>
          </w:p>
        </w:tc>
        <w:tc>
          <w:tcPr>
            <w:tcW w:w="2976" w:type="dxa"/>
          </w:tcPr>
          <w:p w:rsidR="006F2630" w:rsidRPr="00C00826" w:rsidRDefault="006F2630" w:rsidP="000330FA">
            <w:pPr>
              <w:rPr>
                <w:rFonts w:ascii="Times New Roman" w:hAnsi="Times New Roman" w:cs="Times New Roman"/>
                <w:sz w:val="28"/>
                <w:szCs w:val="28"/>
              </w:rPr>
            </w:pPr>
            <w:r w:rsidRPr="00C00826">
              <w:rPr>
                <w:rFonts w:ascii="Times New Roman" w:hAnsi="Times New Roman" w:cs="Times New Roman"/>
                <w:sz w:val="28"/>
                <w:szCs w:val="28"/>
              </w:rPr>
              <w:t xml:space="preserve">    нет</w:t>
            </w:r>
          </w:p>
        </w:tc>
      </w:tr>
      <w:tr w:rsidR="006F2630" w:rsidRPr="00C00826" w:rsidTr="00C00826">
        <w:tc>
          <w:tcPr>
            <w:tcW w:w="3190" w:type="dxa"/>
          </w:tcPr>
          <w:p w:rsidR="006F2630" w:rsidRPr="00C00826" w:rsidRDefault="006F2630" w:rsidP="000330FA">
            <w:pPr>
              <w:rPr>
                <w:rFonts w:ascii="Times New Roman" w:hAnsi="Times New Roman" w:cs="Times New Roman"/>
                <w:sz w:val="28"/>
                <w:szCs w:val="28"/>
              </w:rPr>
            </w:pPr>
            <w:r w:rsidRPr="00C00826">
              <w:rPr>
                <w:rFonts w:ascii="Times New Roman" w:hAnsi="Times New Roman" w:cs="Times New Roman"/>
                <w:sz w:val="28"/>
                <w:szCs w:val="28"/>
              </w:rPr>
              <w:t>Модель 4</w:t>
            </w:r>
          </w:p>
        </w:tc>
        <w:tc>
          <w:tcPr>
            <w:tcW w:w="3190" w:type="dxa"/>
          </w:tcPr>
          <w:p w:rsidR="006F2630" w:rsidRPr="00C00826" w:rsidRDefault="006F2630" w:rsidP="000330FA">
            <w:pPr>
              <w:pStyle w:val="a5"/>
              <w:jc w:val="both"/>
              <w:rPr>
                <w:rFonts w:ascii="Times New Roman" w:hAnsi="Times New Roman" w:cs="Times New Roman"/>
                <w:sz w:val="28"/>
                <w:szCs w:val="28"/>
              </w:rPr>
            </w:pPr>
            <w:r w:rsidRPr="00C00826">
              <w:rPr>
                <w:rFonts w:ascii="Times New Roman" w:hAnsi="Times New Roman" w:cs="Times New Roman"/>
                <w:sz w:val="28"/>
                <w:szCs w:val="28"/>
              </w:rPr>
              <w:t xml:space="preserve">    нет</w:t>
            </w:r>
          </w:p>
        </w:tc>
        <w:tc>
          <w:tcPr>
            <w:tcW w:w="2976" w:type="dxa"/>
          </w:tcPr>
          <w:p w:rsidR="006F2630" w:rsidRPr="00C00826" w:rsidRDefault="006F2630" w:rsidP="000330FA">
            <w:pPr>
              <w:rPr>
                <w:rFonts w:ascii="Times New Roman" w:hAnsi="Times New Roman" w:cs="Times New Roman"/>
                <w:sz w:val="28"/>
                <w:szCs w:val="28"/>
              </w:rPr>
            </w:pPr>
            <w:r w:rsidRPr="00C00826">
              <w:rPr>
                <w:rFonts w:ascii="Times New Roman" w:hAnsi="Times New Roman" w:cs="Times New Roman"/>
                <w:sz w:val="28"/>
                <w:szCs w:val="28"/>
              </w:rPr>
              <w:t xml:space="preserve">    нет</w:t>
            </w:r>
          </w:p>
        </w:tc>
      </w:tr>
    </w:tbl>
    <w:p w:rsidR="0044679B" w:rsidRDefault="0044679B" w:rsidP="006F2630">
      <w:pPr>
        <w:pStyle w:val="a5"/>
        <w:ind w:left="-567" w:firstLine="567"/>
        <w:jc w:val="both"/>
        <w:rPr>
          <w:rFonts w:ascii="Times New Roman" w:hAnsi="Times New Roman" w:cs="Times New Roman"/>
          <w:sz w:val="28"/>
          <w:szCs w:val="28"/>
        </w:rPr>
      </w:pPr>
    </w:p>
    <w:p w:rsidR="006F2630" w:rsidRDefault="003043D8" w:rsidP="00C00826">
      <w:pPr>
        <w:spacing w:after="0"/>
        <w:ind w:firstLine="567"/>
        <w:jc w:val="both"/>
        <w:rPr>
          <w:rFonts w:ascii="Times New Roman" w:hAnsi="Times New Roman" w:cs="Times New Roman"/>
          <w:sz w:val="28"/>
          <w:szCs w:val="28"/>
        </w:rPr>
      </w:pPr>
      <w:r>
        <w:rPr>
          <w:rFonts w:ascii="Times New Roman" w:hAnsi="Times New Roman" w:cs="Times New Roman"/>
          <w:sz w:val="28"/>
          <w:szCs w:val="28"/>
        </w:rPr>
        <w:t>Организация п</w:t>
      </w:r>
      <w:r w:rsidRPr="000701C3">
        <w:rPr>
          <w:rFonts w:ascii="Times New Roman" w:hAnsi="Times New Roman" w:cs="Times New Roman"/>
          <w:sz w:val="28"/>
          <w:szCs w:val="28"/>
        </w:rPr>
        <w:t xml:space="preserve">ри использовании ЭО и ДОТ </w:t>
      </w:r>
      <w:r>
        <w:rPr>
          <w:rFonts w:ascii="Times New Roman" w:hAnsi="Times New Roman" w:cs="Times New Roman"/>
          <w:sz w:val="28"/>
          <w:szCs w:val="28"/>
        </w:rPr>
        <w:t xml:space="preserve">по моделям согласно </w:t>
      </w:r>
      <w:r w:rsidR="006F2630" w:rsidRPr="00B702EA">
        <w:rPr>
          <w:rFonts w:ascii="Times New Roman" w:hAnsi="Times New Roman" w:cs="Times New Roman"/>
          <w:sz w:val="28"/>
          <w:szCs w:val="28"/>
        </w:rPr>
        <w:t>Приложени</w:t>
      </w:r>
      <w:r w:rsidR="00B702EA">
        <w:rPr>
          <w:rFonts w:ascii="Times New Roman" w:hAnsi="Times New Roman" w:cs="Times New Roman"/>
          <w:sz w:val="28"/>
          <w:szCs w:val="28"/>
        </w:rPr>
        <w:t>ю</w:t>
      </w:r>
      <w:r w:rsidR="006F2630" w:rsidRPr="00B702EA">
        <w:rPr>
          <w:rFonts w:ascii="Times New Roman" w:hAnsi="Times New Roman" w:cs="Times New Roman"/>
          <w:sz w:val="28"/>
          <w:szCs w:val="28"/>
        </w:rPr>
        <w:t xml:space="preserve"> </w:t>
      </w:r>
      <w:r w:rsidR="00B57243" w:rsidRPr="00980458">
        <w:rPr>
          <w:rFonts w:ascii="Times New Roman" w:hAnsi="Times New Roman" w:cs="Times New Roman"/>
          <w:i/>
          <w:sz w:val="28"/>
          <w:szCs w:val="28"/>
        </w:rPr>
        <w:t>5</w:t>
      </w:r>
      <w:r w:rsidRPr="00980458">
        <w:rPr>
          <w:rFonts w:ascii="Times New Roman" w:hAnsi="Times New Roman" w:cs="Times New Roman"/>
          <w:i/>
          <w:sz w:val="28"/>
          <w:szCs w:val="28"/>
        </w:rPr>
        <w:t>.</w:t>
      </w:r>
    </w:p>
    <w:p w:rsidR="00C84A82" w:rsidRPr="00C84A82" w:rsidRDefault="0044679B" w:rsidP="00BB670D">
      <w:pPr>
        <w:spacing w:after="0"/>
        <w:ind w:firstLine="567"/>
        <w:jc w:val="both"/>
        <w:rPr>
          <w:rFonts w:ascii="Times New Roman" w:hAnsi="Times New Roman" w:cs="Times New Roman"/>
          <w:sz w:val="28"/>
          <w:szCs w:val="28"/>
        </w:rPr>
      </w:pPr>
      <w:r>
        <w:rPr>
          <w:rFonts w:ascii="Times New Roman" w:hAnsi="Times New Roman" w:cs="Times New Roman"/>
          <w:sz w:val="28"/>
          <w:szCs w:val="28"/>
        </w:rPr>
        <w:t>2.10.</w:t>
      </w:r>
      <w:r w:rsidR="00B57243">
        <w:rPr>
          <w:rFonts w:ascii="Times New Roman" w:hAnsi="Times New Roman" w:cs="Times New Roman"/>
          <w:sz w:val="28"/>
          <w:szCs w:val="28"/>
        </w:rPr>
        <w:t>22</w:t>
      </w:r>
      <w:r w:rsidRPr="00C3152D">
        <w:rPr>
          <w:rFonts w:ascii="Times New Roman" w:hAnsi="Times New Roman" w:cs="Times New Roman"/>
          <w:sz w:val="28"/>
          <w:szCs w:val="28"/>
        </w:rPr>
        <w:t>.</w:t>
      </w:r>
      <w:r w:rsidRPr="00AA349F">
        <w:rPr>
          <w:rFonts w:ascii="Times New Roman" w:hAnsi="Times New Roman" w:cs="Times New Roman"/>
          <w:sz w:val="28"/>
          <w:szCs w:val="28"/>
        </w:rPr>
        <w:t xml:space="preserve"> </w:t>
      </w:r>
      <w:r w:rsidR="00C84A82">
        <w:rPr>
          <w:rFonts w:ascii="Times New Roman" w:hAnsi="Times New Roman" w:cs="Times New Roman"/>
          <w:sz w:val="28"/>
          <w:szCs w:val="28"/>
        </w:rPr>
        <w:t xml:space="preserve"> </w:t>
      </w:r>
      <w:r w:rsidR="00C84A82" w:rsidRPr="00C84A82">
        <w:rPr>
          <w:rFonts w:ascii="Times New Roman" w:hAnsi="Times New Roman" w:cs="Times New Roman"/>
          <w:sz w:val="28"/>
          <w:szCs w:val="28"/>
        </w:rPr>
        <w:t>Для организации оперативного информирования:</w:t>
      </w:r>
    </w:p>
    <w:p w:rsidR="00C84A82" w:rsidRPr="00BB670D" w:rsidRDefault="00C84A82" w:rsidP="00BB670D">
      <w:pPr>
        <w:pStyle w:val="a7"/>
        <w:numPr>
          <w:ilvl w:val="0"/>
          <w:numId w:val="37"/>
        </w:numPr>
        <w:spacing w:after="0"/>
        <w:ind w:left="567"/>
        <w:jc w:val="both"/>
        <w:rPr>
          <w:rFonts w:ascii="Times New Roman" w:hAnsi="Times New Roman" w:cs="Times New Roman"/>
          <w:sz w:val="28"/>
          <w:szCs w:val="28"/>
        </w:rPr>
      </w:pPr>
      <w:r w:rsidRPr="00BB670D">
        <w:rPr>
          <w:rFonts w:ascii="Times New Roman" w:hAnsi="Times New Roman" w:cs="Times New Roman"/>
          <w:sz w:val="28"/>
          <w:szCs w:val="28"/>
        </w:rPr>
        <w:t>Использовать канал, наиболее удобный для всех участников образовательных отношений.</w:t>
      </w:r>
    </w:p>
    <w:p w:rsidR="00C84A82" w:rsidRPr="00BB670D" w:rsidRDefault="00C84A82" w:rsidP="00BB670D">
      <w:pPr>
        <w:pStyle w:val="a7"/>
        <w:numPr>
          <w:ilvl w:val="0"/>
          <w:numId w:val="37"/>
        </w:numPr>
        <w:spacing w:after="0"/>
        <w:ind w:left="567"/>
        <w:jc w:val="both"/>
        <w:rPr>
          <w:rFonts w:ascii="Times New Roman" w:hAnsi="Times New Roman" w:cs="Times New Roman"/>
          <w:sz w:val="28"/>
          <w:szCs w:val="28"/>
        </w:rPr>
      </w:pPr>
      <w:r w:rsidRPr="00BB670D">
        <w:rPr>
          <w:rFonts w:ascii="Times New Roman" w:hAnsi="Times New Roman" w:cs="Times New Roman"/>
          <w:sz w:val="28"/>
          <w:szCs w:val="28"/>
        </w:rPr>
        <w:t>Установить четкие сроки передачи материалов (ссылки на электронные материалы, видеоконференции и пр.) учителями-предметниками, классному руководителю и классным руководителем – обучающимся. Информировать обучающихся накануне дня проведения уроков.</w:t>
      </w:r>
    </w:p>
    <w:p w:rsidR="002D0309" w:rsidRPr="000701C3" w:rsidRDefault="0044679B" w:rsidP="00C00826">
      <w:pPr>
        <w:spacing w:after="0"/>
        <w:ind w:firstLine="567"/>
        <w:jc w:val="both"/>
        <w:rPr>
          <w:rFonts w:ascii="Times New Roman" w:hAnsi="Times New Roman" w:cs="Times New Roman"/>
          <w:sz w:val="28"/>
          <w:szCs w:val="28"/>
        </w:rPr>
      </w:pPr>
      <w:r>
        <w:rPr>
          <w:rFonts w:ascii="Times New Roman" w:hAnsi="Times New Roman" w:cs="Times New Roman"/>
          <w:sz w:val="28"/>
          <w:szCs w:val="28"/>
        </w:rPr>
        <w:t>2.10.</w:t>
      </w:r>
      <w:r w:rsidR="00B57243">
        <w:rPr>
          <w:rFonts w:ascii="Times New Roman" w:hAnsi="Times New Roman" w:cs="Times New Roman"/>
          <w:sz w:val="28"/>
          <w:szCs w:val="28"/>
        </w:rPr>
        <w:t>23</w:t>
      </w:r>
      <w:r w:rsidRPr="00C3152D">
        <w:rPr>
          <w:rFonts w:ascii="Times New Roman" w:hAnsi="Times New Roman" w:cs="Times New Roman"/>
          <w:sz w:val="28"/>
          <w:szCs w:val="28"/>
        </w:rPr>
        <w:t>.</w:t>
      </w:r>
      <w:r w:rsidRPr="00AA349F">
        <w:rPr>
          <w:rFonts w:ascii="Times New Roman" w:hAnsi="Times New Roman" w:cs="Times New Roman"/>
          <w:sz w:val="28"/>
          <w:szCs w:val="28"/>
        </w:rPr>
        <w:t xml:space="preserve"> </w:t>
      </w:r>
      <w:r w:rsidR="002D0309" w:rsidRPr="000701C3">
        <w:rPr>
          <w:rFonts w:ascii="Times New Roman" w:hAnsi="Times New Roman" w:cs="Times New Roman"/>
          <w:sz w:val="28"/>
          <w:szCs w:val="28"/>
        </w:rPr>
        <w:t>Школа ведет учет и осуществляет хранение результатов образовательного процесса и внутренний документооборот на бумажном носителе и/или в электронно-цифровой форме в соответствии с требованиями законодательства РФ.</w:t>
      </w:r>
    </w:p>
    <w:p w:rsidR="00A66EEA" w:rsidRPr="006708D9" w:rsidRDefault="0044679B" w:rsidP="008D4E31">
      <w:pPr>
        <w:spacing w:after="0"/>
        <w:ind w:firstLine="567"/>
        <w:jc w:val="both"/>
        <w:rPr>
          <w:rFonts w:ascii="Times New Roman" w:hAnsi="Times New Roman" w:cs="Times New Roman"/>
          <w:sz w:val="28"/>
          <w:szCs w:val="28"/>
        </w:rPr>
      </w:pPr>
      <w:r>
        <w:rPr>
          <w:rFonts w:ascii="Times New Roman" w:hAnsi="Times New Roman" w:cs="Times New Roman"/>
          <w:sz w:val="28"/>
          <w:szCs w:val="28"/>
        </w:rPr>
        <w:t>2.10.</w:t>
      </w:r>
      <w:r w:rsidR="00B57243">
        <w:rPr>
          <w:rFonts w:ascii="Times New Roman" w:hAnsi="Times New Roman" w:cs="Times New Roman"/>
          <w:sz w:val="28"/>
          <w:szCs w:val="28"/>
        </w:rPr>
        <w:t>24</w:t>
      </w:r>
      <w:r w:rsidRPr="00C3152D">
        <w:rPr>
          <w:rFonts w:ascii="Times New Roman" w:hAnsi="Times New Roman" w:cs="Times New Roman"/>
          <w:sz w:val="28"/>
          <w:szCs w:val="28"/>
        </w:rPr>
        <w:t>.</w:t>
      </w:r>
      <w:r w:rsidRPr="00AA349F">
        <w:rPr>
          <w:rFonts w:ascii="Times New Roman" w:hAnsi="Times New Roman" w:cs="Times New Roman"/>
          <w:sz w:val="28"/>
          <w:szCs w:val="28"/>
        </w:rPr>
        <w:t xml:space="preserve"> </w:t>
      </w:r>
      <w:r w:rsidR="00C54845" w:rsidRPr="006708D9">
        <w:rPr>
          <w:rFonts w:ascii="Times New Roman" w:hAnsi="Times New Roman" w:cs="Times New Roman"/>
          <w:sz w:val="28"/>
          <w:szCs w:val="28"/>
        </w:rPr>
        <w:t xml:space="preserve">В период длительной болезни, приостановления образовательной деятельности обучающийся Школы имеет возможность получать консультации учителя-предметника по соответствующему учебному предмету, курсу, дисциплине (модулю), используя для этого все возможные каналы выхода в Интернет. </w:t>
      </w:r>
    </w:p>
    <w:p w:rsidR="00A66EEA" w:rsidRPr="006708D9" w:rsidRDefault="0044679B" w:rsidP="008D4E31">
      <w:pPr>
        <w:spacing w:after="0"/>
        <w:ind w:firstLine="567"/>
        <w:jc w:val="both"/>
        <w:rPr>
          <w:rFonts w:ascii="Times New Roman" w:hAnsi="Times New Roman" w:cs="Times New Roman"/>
          <w:sz w:val="28"/>
          <w:szCs w:val="28"/>
        </w:rPr>
      </w:pPr>
      <w:r>
        <w:rPr>
          <w:rFonts w:ascii="Times New Roman" w:hAnsi="Times New Roman" w:cs="Times New Roman"/>
          <w:sz w:val="28"/>
          <w:szCs w:val="28"/>
        </w:rPr>
        <w:t>2.10.</w:t>
      </w:r>
      <w:r w:rsidR="00B57243">
        <w:rPr>
          <w:rFonts w:ascii="Times New Roman" w:hAnsi="Times New Roman" w:cs="Times New Roman"/>
          <w:sz w:val="28"/>
          <w:szCs w:val="28"/>
        </w:rPr>
        <w:t>25</w:t>
      </w:r>
      <w:r w:rsidRPr="00C3152D">
        <w:rPr>
          <w:rFonts w:ascii="Times New Roman" w:hAnsi="Times New Roman" w:cs="Times New Roman"/>
          <w:sz w:val="28"/>
          <w:szCs w:val="28"/>
        </w:rPr>
        <w:t>.</w:t>
      </w:r>
      <w:r w:rsidRPr="00AA349F">
        <w:rPr>
          <w:rFonts w:ascii="Times New Roman" w:hAnsi="Times New Roman" w:cs="Times New Roman"/>
          <w:sz w:val="28"/>
          <w:szCs w:val="28"/>
        </w:rPr>
        <w:t xml:space="preserve"> </w:t>
      </w:r>
      <w:r w:rsidR="00C54845" w:rsidRPr="004351CD">
        <w:rPr>
          <w:rFonts w:ascii="Times New Roman" w:hAnsi="Times New Roman" w:cs="Times New Roman"/>
          <w:sz w:val="28"/>
          <w:szCs w:val="28"/>
        </w:rPr>
        <w:t xml:space="preserve">Регулярно на заседаниях предметных </w:t>
      </w:r>
      <w:r w:rsidR="004351CD">
        <w:rPr>
          <w:rFonts w:ascii="Times New Roman" w:hAnsi="Times New Roman" w:cs="Times New Roman"/>
          <w:sz w:val="28"/>
          <w:szCs w:val="28"/>
        </w:rPr>
        <w:t>методических объединений</w:t>
      </w:r>
      <w:r w:rsidR="00C54845" w:rsidRPr="00C00826">
        <w:rPr>
          <w:rFonts w:ascii="Times New Roman" w:hAnsi="Times New Roman" w:cs="Times New Roman"/>
          <w:sz w:val="28"/>
          <w:szCs w:val="28"/>
        </w:rPr>
        <w:t xml:space="preserve"> </w:t>
      </w:r>
      <w:r w:rsidR="00C54845" w:rsidRPr="004351CD">
        <w:rPr>
          <w:rFonts w:ascii="Times New Roman" w:hAnsi="Times New Roman" w:cs="Times New Roman"/>
          <w:sz w:val="28"/>
          <w:szCs w:val="28"/>
        </w:rPr>
        <w:t>учителя-предметники делятся опытом использования элементов электронного обучения и ДОТ в своей практике работы.</w:t>
      </w:r>
      <w:r w:rsidR="00C54845" w:rsidRPr="006708D9">
        <w:rPr>
          <w:rFonts w:ascii="Times New Roman" w:hAnsi="Times New Roman" w:cs="Times New Roman"/>
          <w:sz w:val="28"/>
          <w:szCs w:val="28"/>
        </w:rPr>
        <w:t xml:space="preserve"> </w:t>
      </w:r>
    </w:p>
    <w:p w:rsidR="00A66EEA" w:rsidRPr="006708D9" w:rsidRDefault="0044679B" w:rsidP="008D4E31">
      <w:pPr>
        <w:spacing w:after="0"/>
        <w:ind w:firstLine="567"/>
        <w:jc w:val="both"/>
        <w:rPr>
          <w:rFonts w:ascii="Times New Roman" w:hAnsi="Times New Roman" w:cs="Times New Roman"/>
          <w:sz w:val="28"/>
          <w:szCs w:val="28"/>
        </w:rPr>
      </w:pPr>
      <w:r>
        <w:rPr>
          <w:rFonts w:ascii="Times New Roman" w:hAnsi="Times New Roman" w:cs="Times New Roman"/>
          <w:sz w:val="28"/>
          <w:szCs w:val="28"/>
        </w:rPr>
        <w:t>2.10.</w:t>
      </w:r>
      <w:r w:rsidR="00B57243">
        <w:rPr>
          <w:rFonts w:ascii="Times New Roman" w:hAnsi="Times New Roman" w:cs="Times New Roman"/>
          <w:sz w:val="28"/>
          <w:szCs w:val="28"/>
        </w:rPr>
        <w:t>26</w:t>
      </w:r>
      <w:r w:rsidRPr="00C3152D">
        <w:rPr>
          <w:rFonts w:ascii="Times New Roman" w:hAnsi="Times New Roman" w:cs="Times New Roman"/>
          <w:sz w:val="28"/>
          <w:szCs w:val="28"/>
        </w:rPr>
        <w:t>.</w:t>
      </w:r>
      <w:r w:rsidRPr="00AA349F">
        <w:rPr>
          <w:rFonts w:ascii="Times New Roman" w:hAnsi="Times New Roman" w:cs="Times New Roman"/>
          <w:sz w:val="28"/>
          <w:szCs w:val="28"/>
        </w:rPr>
        <w:t xml:space="preserve"> </w:t>
      </w:r>
      <w:r w:rsidR="00C54845" w:rsidRPr="006708D9">
        <w:rPr>
          <w:rFonts w:ascii="Times New Roman" w:hAnsi="Times New Roman" w:cs="Times New Roman"/>
          <w:sz w:val="28"/>
          <w:szCs w:val="28"/>
        </w:rPr>
        <w:t xml:space="preserve">Заместитель директора по учебно-воспитательной работе, </w:t>
      </w:r>
      <w:r w:rsidR="00C54845" w:rsidRPr="004351CD">
        <w:rPr>
          <w:rFonts w:ascii="Times New Roman" w:hAnsi="Times New Roman" w:cs="Times New Roman"/>
          <w:sz w:val="28"/>
          <w:szCs w:val="28"/>
        </w:rPr>
        <w:t>методист</w:t>
      </w:r>
      <w:r w:rsidR="00C54845" w:rsidRPr="006708D9">
        <w:rPr>
          <w:rFonts w:ascii="Times New Roman" w:hAnsi="Times New Roman" w:cs="Times New Roman"/>
          <w:sz w:val="28"/>
          <w:szCs w:val="28"/>
        </w:rPr>
        <w:t xml:space="preserve"> контролирует процесс использования дистанционных образовательных технологий в </w:t>
      </w:r>
      <w:r w:rsidR="00A66EEA" w:rsidRPr="006708D9">
        <w:rPr>
          <w:rFonts w:ascii="Times New Roman" w:hAnsi="Times New Roman" w:cs="Times New Roman"/>
          <w:sz w:val="28"/>
          <w:szCs w:val="28"/>
        </w:rPr>
        <w:t>Школы</w:t>
      </w:r>
      <w:r w:rsidR="00C54845" w:rsidRPr="004351CD">
        <w:rPr>
          <w:rFonts w:ascii="Times New Roman" w:hAnsi="Times New Roman" w:cs="Times New Roman"/>
          <w:sz w:val="28"/>
          <w:szCs w:val="28"/>
        </w:rPr>
        <w:t xml:space="preserve">, вносит предложения о </w:t>
      </w:r>
      <w:r w:rsidR="00C54845" w:rsidRPr="004351CD">
        <w:rPr>
          <w:rFonts w:ascii="Times New Roman" w:hAnsi="Times New Roman" w:cs="Times New Roman"/>
          <w:sz w:val="28"/>
          <w:szCs w:val="28"/>
        </w:rPr>
        <w:lastRenderedPageBreak/>
        <w:t>стимулировании учителей-предметников, которые эффективно используют ДОТ в образовательной деятельности.</w:t>
      </w:r>
      <w:r w:rsidR="00C54845" w:rsidRPr="006708D9">
        <w:rPr>
          <w:rFonts w:ascii="Times New Roman" w:hAnsi="Times New Roman" w:cs="Times New Roman"/>
          <w:sz w:val="28"/>
          <w:szCs w:val="28"/>
        </w:rPr>
        <w:t xml:space="preserve"> </w:t>
      </w:r>
    </w:p>
    <w:p w:rsidR="00BB670D" w:rsidRDefault="00BB670D" w:rsidP="008D4E31">
      <w:pPr>
        <w:spacing w:after="0"/>
        <w:ind w:firstLine="567"/>
        <w:jc w:val="center"/>
        <w:rPr>
          <w:rFonts w:ascii="Times New Roman" w:hAnsi="Times New Roman" w:cs="Times New Roman"/>
          <w:b/>
          <w:sz w:val="28"/>
          <w:szCs w:val="28"/>
        </w:rPr>
      </w:pPr>
    </w:p>
    <w:p w:rsidR="00A66EEA" w:rsidRPr="006708D9" w:rsidRDefault="00C54845" w:rsidP="008D4E31">
      <w:pPr>
        <w:spacing w:after="0"/>
        <w:ind w:firstLine="567"/>
        <w:jc w:val="center"/>
        <w:rPr>
          <w:rFonts w:ascii="Times New Roman" w:hAnsi="Times New Roman" w:cs="Times New Roman"/>
          <w:b/>
          <w:sz w:val="28"/>
          <w:szCs w:val="28"/>
        </w:rPr>
      </w:pPr>
      <w:r w:rsidRPr="006708D9">
        <w:rPr>
          <w:rFonts w:ascii="Times New Roman" w:hAnsi="Times New Roman" w:cs="Times New Roman"/>
          <w:b/>
          <w:sz w:val="28"/>
          <w:szCs w:val="28"/>
        </w:rPr>
        <w:t xml:space="preserve">III. Права и обязанности </w:t>
      </w:r>
      <w:r w:rsidR="00A66EEA" w:rsidRPr="006708D9">
        <w:rPr>
          <w:rFonts w:ascii="Times New Roman" w:hAnsi="Times New Roman" w:cs="Times New Roman"/>
          <w:b/>
          <w:sz w:val="28"/>
          <w:szCs w:val="28"/>
        </w:rPr>
        <w:t>Школы</w:t>
      </w:r>
    </w:p>
    <w:p w:rsidR="00A66EEA" w:rsidRPr="006708D9" w:rsidRDefault="00C54845"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3.1. </w:t>
      </w:r>
      <w:r w:rsidR="00A66EEA" w:rsidRPr="006708D9">
        <w:rPr>
          <w:rFonts w:ascii="Times New Roman" w:hAnsi="Times New Roman" w:cs="Times New Roman"/>
          <w:sz w:val="28"/>
          <w:szCs w:val="28"/>
        </w:rPr>
        <w:t xml:space="preserve">Школа </w:t>
      </w:r>
      <w:r w:rsidRPr="006708D9">
        <w:rPr>
          <w:rFonts w:ascii="Times New Roman" w:hAnsi="Times New Roman" w:cs="Times New Roman"/>
          <w:sz w:val="28"/>
          <w:szCs w:val="28"/>
        </w:rPr>
        <w:t>выявл</w:t>
      </w:r>
      <w:r w:rsidR="00A0675E">
        <w:rPr>
          <w:rFonts w:ascii="Times New Roman" w:hAnsi="Times New Roman" w:cs="Times New Roman"/>
          <w:sz w:val="28"/>
          <w:szCs w:val="28"/>
        </w:rPr>
        <w:t>яет потребности обучающихся 1-9</w:t>
      </w:r>
      <w:r w:rsidRPr="006708D9">
        <w:rPr>
          <w:rFonts w:ascii="Times New Roman" w:hAnsi="Times New Roman" w:cs="Times New Roman"/>
          <w:sz w:val="28"/>
          <w:szCs w:val="28"/>
        </w:rPr>
        <w:t xml:space="preserve">-х классов в дистанционном обучении с целью углубления и расширения знаний по отдельным учебным предметам, курсам, дисциплинам (модулям). </w:t>
      </w:r>
    </w:p>
    <w:p w:rsidR="000E7A7C" w:rsidRPr="006708D9" w:rsidRDefault="00C54845"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3.2. Педагогическим советом принимается решение об использовании электронного обучения и (или) дистанционных образовательных технологий, о введении дистанционного обучения в </w:t>
      </w:r>
      <w:r w:rsidR="00A66EEA" w:rsidRPr="006708D9">
        <w:rPr>
          <w:rFonts w:ascii="Times New Roman" w:hAnsi="Times New Roman" w:cs="Times New Roman"/>
          <w:sz w:val="28"/>
          <w:szCs w:val="28"/>
        </w:rPr>
        <w:t xml:space="preserve">Школы </w:t>
      </w:r>
      <w:r w:rsidRPr="006708D9">
        <w:rPr>
          <w:rFonts w:ascii="Times New Roman" w:hAnsi="Times New Roman" w:cs="Times New Roman"/>
          <w:sz w:val="28"/>
          <w:szCs w:val="28"/>
        </w:rPr>
        <w:t xml:space="preserve">для удовлетворения образовательных потребностей обучающихся в </w:t>
      </w:r>
      <w:r w:rsidR="004351CD">
        <w:rPr>
          <w:rFonts w:ascii="Times New Roman" w:hAnsi="Times New Roman" w:cs="Times New Roman"/>
          <w:sz w:val="28"/>
          <w:szCs w:val="28"/>
        </w:rPr>
        <w:t xml:space="preserve">углубленном </w:t>
      </w:r>
      <w:r w:rsidRPr="006708D9">
        <w:rPr>
          <w:rFonts w:ascii="Times New Roman" w:hAnsi="Times New Roman" w:cs="Times New Roman"/>
          <w:sz w:val="28"/>
          <w:szCs w:val="28"/>
        </w:rPr>
        <w:t>обучении, расширении знаний по отдельным</w:t>
      </w:r>
      <w:r w:rsidR="00A66EEA" w:rsidRPr="006708D9">
        <w:rPr>
          <w:rFonts w:ascii="Times New Roman" w:hAnsi="Times New Roman" w:cs="Times New Roman"/>
          <w:sz w:val="28"/>
          <w:szCs w:val="28"/>
        </w:rPr>
        <w:t xml:space="preserve"> учебным предметам, курсам, дисциплинам (модулям), об использовании дистанционного обучения для удовлетворения образовательных потребностей обучающихся с ограниченными возможностями здоровья. </w:t>
      </w:r>
    </w:p>
    <w:p w:rsidR="000E7A7C" w:rsidRPr="006708D9" w:rsidRDefault="00A66EEA"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3.3. В учебное расписание </w:t>
      </w:r>
      <w:r w:rsidR="000E7A7C" w:rsidRPr="006708D9">
        <w:rPr>
          <w:rFonts w:ascii="Times New Roman" w:hAnsi="Times New Roman" w:cs="Times New Roman"/>
          <w:sz w:val="28"/>
          <w:szCs w:val="28"/>
        </w:rPr>
        <w:t>Школы</w:t>
      </w:r>
      <w:r w:rsidRPr="006708D9">
        <w:rPr>
          <w:rFonts w:ascii="Times New Roman" w:hAnsi="Times New Roman" w:cs="Times New Roman"/>
          <w:sz w:val="28"/>
          <w:szCs w:val="28"/>
        </w:rPr>
        <w:t xml:space="preserve"> включаются часы дистанционного обучения. </w:t>
      </w:r>
    </w:p>
    <w:p w:rsidR="000E7A7C" w:rsidRPr="006708D9" w:rsidRDefault="00A66EEA"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3.4. Основанием для открытия групп для дистанционной формы </w:t>
      </w:r>
      <w:proofErr w:type="gramStart"/>
      <w:r w:rsidRPr="006708D9">
        <w:rPr>
          <w:rFonts w:ascii="Times New Roman" w:hAnsi="Times New Roman" w:cs="Times New Roman"/>
          <w:sz w:val="28"/>
          <w:szCs w:val="28"/>
        </w:rPr>
        <w:t>обучения</w:t>
      </w:r>
      <w:proofErr w:type="gramEnd"/>
      <w:r w:rsidRPr="006708D9">
        <w:rPr>
          <w:rFonts w:ascii="Times New Roman" w:hAnsi="Times New Roman" w:cs="Times New Roman"/>
          <w:sz w:val="28"/>
          <w:szCs w:val="28"/>
        </w:rPr>
        <w:t xml:space="preserve"> по </w:t>
      </w:r>
      <w:r w:rsidRPr="004351CD">
        <w:rPr>
          <w:rFonts w:ascii="Times New Roman" w:hAnsi="Times New Roman" w:cs="Times New Roman"/>
          <w:sz w:val="28"/>
          <w:szCs w:val="28"/>
        </w:rPr>
        <w:t>профильным</w:t>
      </w:r>
      <w:r w:rsidRPr="006708D9">
        <w:rPr>
          <w:rFonts w:ascii="Times New Roman" w:hAnsi="Times New Roman" w:cs="Times New Roman"/>
          <w:sz w:val="28"/>
          <w:szCs w:val="28"/>
        </w:rPr>
        <w:t xml:space="preserve"> учебным предметам, курсам, дисциплинам (модулям), или для углубления знаний по отдельным учебным предметам являются: </w:t>
      </w:r>
    </w:p>
    <w:p w:rsidR="000E7A7C" w:rsidRPr="006708D9" w:rsidRDefault="00A66EEA" w:rsidP="008D4E31">
      <w:pPr>
        <w:spacing w:after="0"/>
        <w:ind w:firstLine="567"/>
        <w:jc w:val="both"/>
        <w:rPr>
          <w:rFonts w:ascii="Times New Roman" w:hAnsi="Times New Roman" w:cs="Times New Roman"/>
          <w:sz w:val="28"/>
          <w:szCs w:val="28"/>
        </w:rPr>
      </w:pPr>
      <w:proofErr w:type="gramStart"/>
      <w:r w:rsidRPr="006708D9">
        <w:rPr>
          <w:rFonts w:ascii="Times New Roman" w:hAnsi="Times New Roman" w:cs="Times New Roman"/>
          <w:sz w:val="28"/>
          <w:szCs w:val="28"/>
        </w:rPr>
        <w:t xml:space="preserve">- назначение ответственного за организацию дистанционного обучения члена администрации, педагогического коллектива, технического специалиста, которые будут находиться в непосредственном очном контакте с обучающимися, оказывать им техническую и организационную помощь; </w:t>
      </w:r>
      <w:proofErr w:type="gramEnd"/>
    </w:p>
    <w:p w:rsidR="000E7A7C" w:rsidRPr="006708D9" w:rsidRDefault="00A66EEA"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 </w:t>
      </w:r>
      <w:r w:rsidR="000E7A7C" w:rsidRPr="006708D9">
        <w:rPr>
          <w:rFonts w:ascii="Times New Roman" w:hAnsi="Times New Roman" w:cs="Times New Roman"/>
          <w:sz w:val="28"/>
          <w:szCs w:val="28"/>
        </w:rPr>
        <w:t xml:space="preserve"> </w:t>
      </w:r>
      <w:r w:rsidRPr="006708D9">
        <w:rPr>
          <w:rFonts w:ascii="Times New Roman" w:hAnsi="Times New Roman" w:cs="Times New Roman"/>
          <w:sz w:val="28"/>
          <w:szCs w:val="28"/>
        </w:rPr>
        <w:t xml:space="preserve">личное заявление совершеннолетнего обучающегося; </w:t>
      </w:r>
    </w:p>
    <w:p w:rsidR="000E7A7C" w:rsidRPr="006708D9" w:rsidRDefault="00A66EEA"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w:t>
      </w:r>
      <w:r w:rsidR="000E7A7C" w:rsidRPr="006708D9">
        <w:rPr>
          <w:rFonts w:ascii="Times New Roman" w:hAnsi="Times New Roman" w:cs="Times New Roman"/>
          <w:sz w:val="28"/>
          <w:szCs w:val="28"/>
        </w:rPr>
        <w:t xml:space="preserve"> </w:t>
      </w:r>
      <w:r w:rsidRPr="006708D9">
        <w:rPr>
          <w:rFonts w:ascii="Times New Roman" w:hAnsi="Times New Roman" w:cs="Times New Roman"/>
          <w:sz w:val="28"/>
          <w:szCs w:val="28"/>
        </w:rPr>
        <w:t xml:space="preserve">заявление родителей (законных представителей) несовершеннолетнего обучающегося; </w:t>
      </w:r>
    </w:p>
    <w:p w:rsidR="000E7A7C" w:rsidRPr="006708D9" w:rsidRDefault="00A66EEA"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 анкета, содержащая сведения об </w:t>
      </w:r>
      <w:proofErr w:type="gramStart"/>
      <w:r w:rsidRPr="006708D9">
        <w:rPr>
          <w:rFonts w:ascii="Times New Roman" w:hAnsi="Times New Roman" w:cs="Times New Roman"/>
          <w:sz w:val="28"/>
          <w:szCs w:val="28"/>
        </w:rPr>
        <w:t>обучающихся</w:t>
      </w:r>
      <w:proofErr w:type="gramEnd"/>
      <w:r w:rsidRPr="006708D9">
        <w:rPr>
          <w:rFonts w:ascii="Times New Roman" w:hAnsi="Times New Roman" w:cs="Times New Roman"/>
          <w:sz w:val="28"/>
          <w:szCs w:val="28"/>
        </w:rPr>
        <w:t xml:space="preserve"> (для регистрации на сервере дистанционного обучения, присвоение индивидуального пароля и логина, установление контакта).</w:t>
      </w:r>
    </w:p>
    <w:p w:rsidR="000E7A7C" w:rsidRPr="006708D9" w:rsidRDefault="00A66EEA"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 3.5. </w:t>
      </w:r>
      <w:r w:rsidR="000E7A7C" w:rsidRPr="006708D9">
        <w:rPr>
          <w:rFonts w:ascii="Times New Roman" w:hAnsi="Times New Roman" w:cs="Times New Roman"/>
          <w:sz w:val="28"/>
          <w:szCs w:val="28"/>
        </w:rPr>
        <w:t xml:space="preserve">Школа </w:t>
      </w:r>
      <w:r w:rsidRPr="006708D9">
        <w:rPr>
          <w:rFonts w:ascii="Times New Roman" w:hAnsi="Times New Roman" w:cs="Times New Roman"/>
          <w:sz w:val="28"/>
          <w:szCs w:val="28"/>
        </w:rPr>
        <w:t xml:space="preserve">имеет право: </w:t>
      </w:r>
    </w:p>
    <w:p w:rsidR="000E7A7C" w:rsidRPr="006708D9" w:rsidRDefault="00A66EEA"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 использовать дистанционные образовательные технологии и (или) электронное обучение и при всех, предусмотренных законодательством Российской Федерации, формах получения образования или при их сочетании, при проведении различных видов учебных, лабораторных и практических занятий, практик, текущего контроля, промежуточной аттестации обучающихся; </w:t>
      </w:r>
    </w:p>
    <w:p w:rsidR="000E7A7C" w:rsidRPr="006708D9" w:rsidRDefault="00A66EEA"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lastRenderedPageBreak/>
        <w:t xml:space="preserve">- использовать электронное обучение и (или) ДОТ при наличии административных и педагогических работников и учебно-вспомогательного персонала, имеющих соответствующий уровень подготовки (документ о повышении квалификации) и специально оборудованных помещений с соответствующим оборудованием, позволяющим реализовывать Основные образовательные программы общего образования </w:t>
      </w:r>
      <w:r w:rsidR="000E7A7C" w:rsidRPr="006708D9">
        <w:rPr>
          <w:rFonts w:ascii="Times New Roman" w:hAnsi="Times New Roman" w:cs="Times New Roman"/>
          <w:sz w:val="28"/>
          <w:szCs w:val="28"/>
        </w:rPr>
        <w:t xml:space="preserve">Школы </w:t>
      </w:r>
      <w:r w:rsidRPr="006708D9">
        <w:rPr>
          <w:rFonts w:ascii="Times New Roman" w:hAnsi="Times New Roman" w:cs="Times New Roman"/>
          <w:sz w:val="28"/>
          <w:szCs w:val="28"/>
        </w:rPr>
        <w:t xml:space="preserve">с использованием ДОТ; </w:t>
      </w:r>
    </w:p>
    <w:p w:rsidR="000E7A7C" w:rsidRPr="006708D9" w:rsidRDefault="00A66EEA"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вести учет результатов образовательной деятельности и внутренний документооборот.</w:t>
      </w:r>
    </w:p>
    <w:p w:rsidR="000E7A7C" w:rsidRPr="006708D9" w:rsidRDefault="00A66EEA" w:rsidP="008D4E31">
      <w:pPr>
        <w:spacing w:after="0"/>
        <w:ind w:firstLine="567"/>
        <w:jc w:val="center"/>
        <w:rPr>
          <w:rFonts w:ascii="Times New Roman" w:hAnsi="Times New Roman" w:cs="Times New Roman"/>
          <w:b/>
          <w:sz w:val="28"/>
          <w:szCs w:val="28"/>
        </w:rPr>
      </w:pPr>
      <w:r w:rsidRPr="006708D9">
        <w:rPr>
          <w:rFonts w:ascii="Times New Roman" w:hAnsi="Times New Roman" w:cs="Times New Roman"/>
          <w:b/>
          <w:sz w:val="28"/>
          <w:szCs w:val="28"/>
        </w:rPr>
        <w:t xml:space="preserve">IV. Порядок работы администрации </w:t>
      </w:r>
      <w:r w:rsidR="000E7A7C" w:rsidRPr="006708D9">
        <w:rPr>
          <w:rFonts w:ascii="Times New Roman" w:hAnsi="Times New Roman" w:cs="Times New Roman"/>
          <w:b/>
          <w:sz w:val="28"/>
          <w:szCs w:val="28"/>
        </w:rPr>
        <w:t xml:space="preserve">Школы </w:t>
      </w:r>
      <w:r w:rsidRPr="006708D9">
        <w:rPr>
          <w:rFonts w:ascii="Times New Roman" w:hAnsi="Times New Roman" w:cs="Times New Roman"/>
          <w:b/>
          <w:sz w:val="28"/>
          <w:szCs w:val="28"/>
        </w:rPr>
        <w:t>в дни карантина и другие дни, связанные с необходимостью приостановления образовательной деятельности</w:t>
      </w:r>
    </w:p>
    <w:p w:rsidR="000E7A7C" w:rsidRPr="006708D9" w:rsidRDefault="00A66EEA"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4.1. Директор </w:t>
      </w:r>
      <w:r w:rsidR="000E7A7C" w:rsidRPr="006708D9">
        <w:rPr>
          <w:rFonts w:ascii="Times New Roman" w:hAnsi="Times New Roman" w:cs="Times New Roman"/>
          <w:sz w:val="28"/>
          <w:szCs w:val="28"/>
        </w:rPr>
        <w:t xml:space="preserve">Школы </w:t>
      </w:r>
      <w:r w:rsidRPr="006708D9">
        <w:rPr>
          <w:rFonts w:ascii="Times New Roman" w:hAnsi="Times New Roman" w:cs="Times New Roman"/>
          <w:sz w:val="28"/>
          <w:szCs w:val="28"/>
        </w:rPr>
        <w:t xml:space="preserve">издает приказ о работе в дни карантина и другие дни, связанные с необходимостью приостановления образовательной деятельности, разрабатывает комплекс мероприятий по организации дистанционного обучения. </w:t>
      </w:r>
    </w:p>
    <w:p w:rsidR="00A66EEA" w:rsidRPr="006708D9" w:rsidRDefault="00A66EEA"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4.2. Заместитель директора по учебно-воспитательной работе, </w:t>
      </w:r>
      <w:r w:rsidRPr="004351CD">
        <w:rPr>
          <w:rFonts w:ascii="Times New Roman" w:hAnsi="Times New Roman" w:cs="Times New Roman"/>
          <w:sz w:val="28"/>
          <w:szCs w:val="28"/>
        </w:rPr>
        <w:t>методист</w:t>
      </w:r>
      <w:r w:rsidRPr="006708D9">
        <w:rPr>
          <w:rFonts w:ascii="Times New Roman" w:hAnsi="Times New Roman" w:cs="Times New Roman"/>
          <w:sz w:val="28"/>
          <w:szCs w:val="28"/>
        </w:rPr>
        <w:t>:</w:t>
      </w:r>
    </w:p>
    <w:p w:rsidR="000A2D1E" w:rsidRPr="006708D9" w:rsidRDefault="000E7A7C" w:rsidP="008D4E31">
      <w:pPr>
        <w:spacing w:after="0"/>
        <w:ind w:firstLine="567"/>
        <w:jc w:val="both"/>
        <w:rPr>
          <w:rFonts w:ascii="Times New Roman" w:hAnsi="Times New Roman" w:cs="Times New Roman"/>
          <w:sz w:val="28"/>
          <w:szCs w:val="28"/>
        </w:rPr>
      </w:pPr>
      <w:proofErr w:type="gramStart"/>
      <w:r w:rsidRPr="006708D9">
        <w:rPr>
          <w:rFonts w:ascii="Times New Roman" w:hAnsi="Times New Roman" w:cs="Times New Roman"/>
          <w:sz w:val="28"/>
          <w:szCs w:val="28"/>
        </w:rPr>
        <w:t xml:space="preserve">4.2.1 организует подготовку, проведение учителями-предметниками дистанционных занятий с обучающимися на период карантина, других мероприятий, связанных с необходимостью приостановления образовательной деятельности; </w:t>
      </w:r>
      <w:proofErr w:type="gramEnd"/>
    </w:p>
    <w:p w:rsidR="000A2D1E" w:rsidRPr="006708D9" w:rsidRDefault="000E7A7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4.2.2 предоставляет по запросам материалы занятий на бумажных носителях для ознакомления обучающихся и их родителей (законных представителей), не имеющих доступа в сеть Интернет; </w:t>
      </w:r>
    </w:p>
    <w:p w:rsidR="000A2D1E" w:rsidRPr="006708D9" w:rsidRDefault="000E7A7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4.2.3 ведёт мониторинг работы учителей-предметников, работающих дистанционно; </w:t>
      </w:r>
    </w:p>
    <w:p w:rsidR="000A2D1E" w:rsidRDefault="000E7A7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4.2.4 ведёт мониторинг заполнения классных журналов (в том числе в ИСОУ «Виртуальная школа»), выставления оценок </w:t>
      </w:r>
      <w:proofErr w:type="gramStart"/>
      <w:r w:rsidRPr="006708D9">
        <w:rPr>
          <w:rFonts w:ascii="Times New Roman" w:hAnsi="Times New Roman" w:cs="Times New Roman"/>
          <w:sz w:val="28"/>
          <w:szCs w:val="28"/>
        </w:rPr>
        <w:t>обучающимся</w:t>
      </w:r>
      <w:proofErr w:type="gramEnd"/>
      <w:r w:rsidRPr="006708D9">
        <w:rPr>
          <w:rFonts w:ascii="Times New Roman" w:hAnsi="Times New Roman" w:cs="Times New Roman"/>
          <w:sz w:val="28"/>
          <w:szCs w:val="28"/>
        </w:rPr>
        <w:t xml:space="preserve">. </w:t>
      </w:r>
    </w:p>
    <w:p w:rsidR="00BB670D" w:rsidRPr="006708D9" w:rsidRDefault="00BB670D" w:rsidP="008D4E31">
      <w:pPr>
        <w:spacing w:after="0"/>
        <w:ind w:firstLine="567"/>
        <w:jc w:val="both"/>
        <w:rPr>
          <w:rFonts w:ascii="Times New Roman" w:hAnsi="Times New Roman" w:cs="Times New Roman"/>
          <w:sz w:val="28"/>
          <w:szCs w:val="28"/>
        </w:rPr>
      </w:pPr>
    </w:p>
    <w:p w:rsidR="000A2D1E" w:rsidRPr="006708D9" w:rsidRDefault="000E7A7C" w:rsidP="008D4E31">
      <w:pPr>
        <w:spacing w:after="0"/>
        <w:ind w:firstLine="567"/>
        <w:jc w:val="center"/>
        <w:rPr>
          <w:rFonts w:ascii="Times New Roman" w:hAnsi="Times New Roman" w:cs="Times New Roman"/>
          <w:b/>
          <w:sz w:val="28"/>
          <w:szCs w:val="28"/>
        </w:rPr>
      </w:pPr>
      <w:r w:rsidRPr="006708D9">
        <w:rPr>
          <w:rFonts w:ascii="Times New Roman" w:hAnsi="Times New Roman" w:cs="Times New Roman"/>
          <w:b/>
          <w:sz w:val="28"/>
          <w:szCs w:val="28"/>
        </w:rPr>
        <w:t>V. Режим работы педагогического коллектива в дни карантина и другие дни приостановления образовательной деятельности</w:t>
      </w:r>
    </w:p>
    <w:p w:rsidR="0044679B" w:rsidRDefault="000E7A7C" w:rsidP="0044679B">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5.1. Учитель-предметник</w:t>
      </w:r>
      <w:r w:rsidR="0044679B">
        <w:rPr>
          <w:rFonts w:ascii="Times New Roman" w:hAnsi="Times New Roman" w:cs="Times New Roman"/>
          <w:sz w:val="28"/>
          <w:szCs w:val="28"/>
        </w:rPr>
        <w:t>:</w:t>
      </w:r>
    </w:p>
    <w:p w:rsidR="0044679B" w:rsidRDefault="000E7A7C" w:rsidP="0044679B">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 </w:t>
      </w:r>
      <w:r w:rsidR="0044679B">
        <w:rPr>
          <w:rFonts w:ascii="Times New Roman" w:hAnsi="Times New Roman" w:cs="Times New Roman"/>
          <w:sz w:val="28"/>
          <w:szCs w:val="28"/>
        </w:rPr>
        <w:t xml:space="preserve">5.1.1. </w:t>
      </w:r>
      <w:r w:rsidRPr="006708D9">
        <w:rPr>
          <w:rFonts w:ascii="Times New Roman" w:hAnsi="Times New Roman" w:cs="Times New Roman"/>
          <w:sz w:val="28"/>
          <w:szCs w:val="28"/>
        </w:rPr>
        <w:t xml:space="preserve">организует образовательную деятельность через следующие формы: проведение </w:t>
      </w:r>
      <w:proofErr w:type="spellStart"/>
      <w:proofErr w:type="gramStart"/>
      <w:r w:rsidRPr="006708D9">
        <w:rPr>
          <w:rFonts w:ascii="Times New Roman" w:hAnsi="Times New Roman" w:cs="Times New Roman"/>
          <w:sz w:val="28"/>
          <w:szCs w:val="28"/>
        </w:rPr>
        <w:t>о</w:t>
      </w:r>
      <w:proofErr w:type="gramEnd"/>
      <w:r w:rsidRPr="006708D9">
        <w:rPr>
          <w:rFonts w:ascii="Times New Roman" w:hAnsi="Times New Roman" w:cs="Times New Roman"/>
          <w:sz w:val="28"/>
          <w:szCs w:val="28"/>
        </w:rPr>
        <w:t>n-line</w:t>
      </w:r>
      <w:proofErr w:type="spellEnd"/>
      <w:r w:rsidRPr="006708D9">
        <w:rPr>
          <w:rFonts w:ascii="Times New Roman" w:hAnsi="Times New Roman" w:cs="Times New Roman"/>
          <w:sz w:val="28"/>
          <w:szCs w:val="28"/>
        </w:rPr>
        <w:t xml:space="preserve"> учебных и внеурочных занятий, индивидуальных и групповых консультаций обучающихся (образовательные сайты, образовательные платформы, веб-камеры, через сообщения в группы в социальных</w:t>
      </w:r>
      <w:r w:rsidR="0044679B">
        <w:rPr>
          <w:rFonts w:ascii="Times New Roman" w:hAnsi="Times New Roman" w:cs="Times New Roman"/>
          <w:sz w:val="28"/>
          <w:szCs w:val="28"/>
        </w:rPr>
        <w:t xml:space="preserve"> сетях, мобильная связь и др.);</w:t>
      </w:r>
    </w:p>
    <w:p w:rsidR="00DA5C24" w:rsidRPr="006708D9" w:rsidRDefault="0044679B" w:rsidP="0044679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5.1.2.  </w:t>
      </w:r>
      <w:r w:rsidR="00DA5C24" w:rsidRPr="00BB670D">
        <w:rPr>
          <w:rFonts w:ascii="Times New Roman" w:hAnsi="Times New Roman" w:cs="Times New Roman"/>
          <w:sz w:val="28"/>
          <w:szCs w:val="28"/>
        </w:rPr>
        <w:t xml:space="preserve">своевременно осуществляют корректировку календарно-тематического планирования рабочей учебной программы с целью </w:t>
      </w:r>
      <w:r w:rsidR="00DA5C24" w:rsidRPr="00BB670D">
        <w:rPr>
          <w:rFonts w:ascii="Times New Roman" w:hAnsi="Times New Roman" w:cs="Times New Roman"/>
          <w:sz w:val="28"/>
          <w:szCs w:val="28"/>
        </w:rPr>
        <w:lastRenderedPageBreak/>
        <w:t xml:space="preserve">обеспечения освоения </w:t>
      </w:r>
      <w:proofErr w:type="gramStart"/>
      <w:r w:rsidR="00DA5C24" w:rsidRPr="00BB670D">
        <w:rPr>
          <w:rFonts w:ascii="Times New Roman" w:hAnsi="Times New Roman" w:cs="Times New Roman"/>
          <w:sz w:val="28"/>
          <w:szCs w:val="28"/>
        </w:rPr>
        <w:t>обучающимися</w:t>
      </w:r>
      <w:proofErr w:type="gramEnd"/>
      <w:r w:rsidR="00DA5C24" w:rsidRPr="00BB670D">
        <w:rPr>
          <w:rFonts w:ascii="Times New Roman" w:hAnsi="Times New Roman" w:cs="Times New Roman"/>
          <w:sz w:val="28"/>
          <w:szCs w:val="28"/>
        </w:rPr>
        <w:t xml:space="preserve"> образовательных программ в полном объёме при переходе на дистанционное обучение.</w:t>
      </w:r>
    </w:p>
    <w:p w:rsidR="000A2D1E" w:rsidRPr="006708D9" w:rsidRDefault="000E7A7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5.</w:t>
      </w:r>
      <w:r w:rsidR="0044679B">
        <w:rPr>
          <w:rFonts w:ascii="Times New Roman" w:hAnsi="Times New Roman" w:cs="Times New Roman"/>
          <w:sz w:val="28"/>
          <w:szCs w:val="28"/>
        </w:rPr>
        <w:t>2</w:t>
      </w:r>
      <w:r w:rsidRPr="006708D9">
        <w:rPr>
          <w:rFonts w:ascii="Times New Roman" w:hAnsi="Times New Roman" w:cs="Times New Roman"/>
          <w:sz w:val="28"/>
          <w:szCs w:val="28"/>
        </w:rPr>
        <w:t xml:space="preserve">. Периоды отмены учебных занятий в связи с неблагоприятной эпидемиологической обстановкой, другими мероприятиями, влекущими за собой приостановление образовательной деятельности, являются рабочим временем работников </w:t>
      </w:r>
      <w:r w:rsidR="000A2D1E" w:rsidRPr="006708D9">
        <w:rPr>
          <w:rFonts w:ascii="Times New Roman" w:hAnsi="Times New Roman" w:cs="Times New Roman"/>
          <w:sz w:val="28"/>
          <w:szCs w:val="28"/>
        </w:rPr>
        <w:t>Школы</w:t>
      </w:r>
      <w:r w:rsidRPr="006708D9">
        <w:rPr>
          <w:rFonts w:ascii="Times New Roman" w:hAnsi="Times New Roman" w:cs="Times New Roman"/>
          <w:sz w:val="28"/>
          <w:szCs w:val="28"/>
        </w:rPr>
        <w:t xml:space="preserve">. </w:t>
      </w:r>
    </w:p>
    <w:p w:rsidR="003538DA" w:rsidRDefault="000E7A7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5.</w:t>
      </w:r>
      <w:r w:rsidR="0044679B">
        <w:rPr>
          <w:rFonts w:ascii="Times New Roman" w:hAnsi="Times New Roman" w:cs="Times New Roman"/>
          <w:sz w:val="28"/>
          <w:szCs w:val="28"/>
        </w:rPr>
        <w:t>3</w:t>
      </w:r>
      <w:r w:rsidRPr="006708D9">
        <w:rPr>
          <w:rFonts w:ascii="Times New Roman" w:hAnsi="Times New Roman" w:cs="Times New Roman"/>
          <w:sz w:val="28"/>
          <w:szCs w:val="28"/>
        </w:rPr>
        <w:t xml:space="preserve">. В период приостановления образовательной деятельности в отдельных классах или по </w:t>
      </w:r>
      <w:r w:rsidR="003538DA" w:rsidRPr="006708D9">
        <w:rPr>
          <w:rFonts w:ascii="Times New Roman" w:hAnsi="Times New Roman" w:cs="Times New Roman"/>
          <w:sz w:val="28"/>
          <w:szCs w:val="28"/>
        </w:rPr>
        <w:t xml:space="preserve">Школе </w:t>
      </w:r>
      <w:r w:rsidRPr="006708D9">
        <w:rPr>
          <w:rFonts w:ascii="Times New Roman" w:hAnsi="Times New Roman" w:cs="Times New Roman"/>
          <w:sz w:val="28"/>
          <w:szCs w:val="28"/>
        </w:rPr>
        <w:t xml:space="preserve">в целом по вышеуказанным причинам, учителя и другие педагогические работники привлекаются к </w:t>
      </w:r>
      <w:r w:rsidR="003538DA" w:rsidRPr="006708D9">
        <w:rPr>
          <w:rFonts w:ascii="Times New Roman" w:hAnsi="Times New Roman" w:cs="Times New Roman"/>
          <w:sz w:val="28"/>
          <w:szCs w:val="28"/>
        </w:rPr>
        <w:t>образовательно воспитательной</w:t>
      </w:r>
      <w:r w:rsidRPr="006708D9">
        <w:rPr>
          <w:rFonts w:ascii="Times New Roman" w:hAnsi="Times New Roman" w:cs="Times New Roman"/>
          <w:sz w:val="28"/>
          <w:szCs w:val="28"/>
        </w:rPr>
        <w:t xml:space="preserve">, методической, организационной работе. </w:t>
      </w:r>
    </w:p>
    <w:p w:rsidR="00BB670D" w:rsidRPr="006708D9" w:rsidRDefault="00BB670D" w:rsidP="008D4E31">
      <w:pPr>
        <w:spacing w:after="0"/>
        <w:ind w:firstLine="567"/>
        <w:jc w:val="both"/>
        <w:rPr>
          <w:rFonts w:ascii="Times New Roman" w:hAnsi="Times New Roman" w:cs="Times New Roman"/>
          <w:sz w:val="28"/>
          <w:szCs w:val="28"/>
        </w:rPr>
      </w:pPr>
    </w:p>
    <w:p w:rsidR="00F44C65" w:rsidRPr="006708D9" w:rsidRDefault="000E7A7C" w:rsidP="008D4E31">
      <w:pPr>
        <w:spacing w:after="0"/>
        <w:ind w:firstLine="567"/>
        <w:jc w:val="center"/>
        <w:rPr>
          <w:rFonts w:ascii="Times New Roman" w:hAnsi="Times New Roman" w:cs="Times New Roman"/>
          <w:b/>
          <w:sz w:val="28"/>
          <w:szCs w:val="28"/>
        </w:rPr>
      </w:pPr>
      <w:r w:rsidRPr="006708D9">
        <w:rPr>
          <w:rFonts w:ascii="Times New Roman" w:hAnsi="Times New Roman" w:cs="Times New Roman"/>
          <w:b/>
          <w:sz w:val="28"/>
          <w:szCs w:val="28"/>
        </w:rPr>
        <w:t xml:space="preserve">VI. Ответственность </w:t>
      </w:r>
      <w:r w:rsidR="003538DA" w:rsidRPr="006708D9">
        <w:rPr>
          <w:rFonts w:ascii="Times New Roman" w:hAnsi="Times New Roman" w:cs="Times New Roman"/>
          <w:b/>
          <w:sz w:val="28"/>
          <w:szCs w:val="28"/>
        </w:rPr>
        <w:t xml:space="preserve">Школы </w:t>
      </w:r>
      <w:r w:rsidRPr="006708D9">
        <w:rPr>
          <w:rFonts w:ascii="Times New Roman" w:hAnsi="Times New Roman" w:cs="Times New Roman"/>
          <w:b/>
          <w:sz w:val="28"/>
          <w:szCs w:val="28"/>
        </w:rPr>
        <w:t>и родителей (законных представителей) несовершеннолетних обучающихся</w:t>
      </w:r>
    </w:p>
    <w:p w:rsidR="00F44C65" w:rsidRPr="006708D9" w:rsidRDefault="000E7A7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6.1. За выполнение заданий и ликвидацию задолженностей (при наличии) по учебным предметам, курсам, дисциплинам (модулям) ответственность несут родители (законные представители) несовершеннолетнего обучающегося </w:t>
      </w:r>
      <w:r w:rsidR="00F44C65" w:rsidRPr="006708D9">
        <w:rPr>
          <w:rFonts w:ascii="Times New Roman" w:hAnsi="Times New Roman" w:cs="Times New Roman"/>
          <w:sz w:val="28"/>
          <w:szCs w:val="28"/>
        </w:rPr>
        <w:t>Школы</w:t>
      </w:r>
      <w:r w:rsidRPr="006708D9">
        <w:rPr>
          <w:rFonts w:ascii="Times New Roman" w:hAnsi="Times New Roman" w:cs="Times New Roman"/>
          <w:sz w:val="28"/>
          <w:szCs w:val="28"/>
        </w:rPr>
        <w:t xml:space="preserve">. </w:t>
      </w:r>
    </w:p>
    <w:p w:rsidR="000E7A7C" w:rsidRPr="006708D9" w:rsidRDefault="000E7A7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6.2. С </w:t>
      </w:r>
      <w:proofErr w:type="gramStart"/>
      <w:r w:rsidRPr="006708D9">
        <w:rPr>
          <w:rFonts w:ascii="Times New Roman" w:hAnsi="Times New Roman" w:cs="Times New Roman"/>
          <w:sz w:val="28"/>
          <w:szCs w:val="28"/>
        </w:rPr>
        <w:t>обучающимися</w:t>
      </w:r>
      <w:proofErr w:type="gramEnd"/>
      <w:r w:rsidRPr="006708D9">
        <w:rPr>
          <w:rFonts w:ascii="Times New Roman" w:hAnsi="Times New Roman" w:cs="Times New Roman"/>
          <w:sz w:val="28"/>
          <w:szCs w:val="28"/>
        </w:rPr>
        <w:t>, выполняющими задания и не усвоившими пройденный учебный материал, учитель-предметник проводит индивидуальные или групповые консультации для ликвидации пробелов</w:t>
      </w:r>
      <w:r w:rsidR="00F44C65" w:rsidRPr="006708D9">
        <w:rPr>
          <w:rFonts w:ascii="Times New Roman" w:hAnsi="Times New Roman" w:cs="Times New Roman"/>
          <w:sz w:val="28"/>
          <w:szCs w:val="28"/>
        </w:rPr>
        <w:t xml:space="preserve"> знаний</w:t>
      </w:r>
      <w:r w:rsidRPr="006708D9">
        <w:rPr>
          <w:rFonts w:ascii="Times New Roman" w:hAnsi="Times New Roman" w:cs="Times New Roman"/>
          <w:sz w:val="28"/>
          <w:szCs w:val="28"/>
        </w:rPr>
        <w:t>.</w:t>
      </w:r>
    </w:p>
    <w:p w:rsidR="00EE7794" w:rsidRPr="006708D9" w:rsidRDefault="009213E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6.3. </w:t>
      </w:r>
      <w:proofErr w:type="gramStart"/>
      <w:r w:rsidRPr="006708D9">
        <w:rPr>
          <w:rFonts w:ascii="Times New Roman" w:hAnsi="Times New Roman" w:cs="Times New Roman"/>
          <w:sz w:val="28"/>
          <w:szCs w:val="28"/>
        </w:rPr>
        <w:t xml:space="preserve">Независимо от количества карантинных, других дней приостановления образовательной деятельности в учебном году </w:t>
      </w:r>
      <w:r w:rsidR="00EE7794" w:rsidRPr="006708D9">
        <w:rPr>
          <w:rFonts w:ascii="Times New Roman" w:hAnsi="Times New Roman" w:cs="Times New Roman"/>
          <w:sz w:val="28"/>
          <w:szCs w:val="28"/>
        </w:rPr>
        <w:t xml:space="preserve">Школа </w:t>
      </w:r>
      <w:r w:rsidRPr="006708D9">
        <w:rPr>
          <w:rFonts w:ascii="Times New Roman" w:hAnsi="Times New Roman" w:cs="Times New Roman"/>
          <w:sz w:val="28"/>
          <w:szCs w:val="28"/>
        </w:rPr>
        <w:t xml:space="preserve"> несет в установленном законодательством РФ порядке ответственность за реализацию в полном объеме Основных образовательных программ общего образования, за качество образования своих выпускников, за выполнение федеральных государственных образовательных стандартов. </w:t>
      </w:r>
      <w:proofErr w:type="gramEnd"/>
    </w:p>
    <w:p w:rsidR="00BB670D" w:rsidRDefault="00BB670D" w:rsidP="008D4E31">
      <w:pPr>
        <w:spacing w:after="0"/>
        <w:ind w:firstLine="567"/>
        <w:jc w:val="center"/>
        <w:rPr>
          <w:rFonts w:ascii="Times New Roman" w:hAnsi="Times New Roman" w:cs="Times New Roman"/>
          <w:b/>
          <w:sz w:val="28"/>
          <w:szCs w:val="28"/>
        </w:rPr>
      </w:pPr>
    </w:p>
    <w:p w:rsidR="00EE7794" w:rsidRPr="006708D9" w:rsidRDefault="009213EC" w:rsidP="008D4E31">
      <w:pPr>
        <w:spacing w:after="0"/>
        <w:ind w:firstLine="567"/>
        <w:jc w:val="center"/>
        <w:rPr>
          <w:rFonts w:ascii="Times New Roman" w:hAnsi="Times New Roman" w:cs="Times New Roman"/>
          <w:b/>
          <w:sz w:val="28"/>
          <w:szCs w:val="28"/>
        </w:rPr>
      </w:pPr>
      <w:r w:rsidRPr="006708D9">
        <w:rPr>
          <w:rFonts w:ascii="Times New Roman" w:hAnsi="Times New Roman" w:cs="Times New Roman"/>
          <w:b/>
          <w:sz w:val="28"/>
          <w:szCs w:val="28"/>
        </w:rPr>
        <w:t>VII. Техническое обеспечение использования дистанционных образовательных технологий</w:t>
      </w:r>
    </w:p>
    <w:p w:rsidR="00EE6320" w:rsidRPr="006708D9" w:rsidRDefault="009213E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7.1. Образовательная деятельность с использованием электронного обучения и (или) дистанционного обучения в </w:t>
      </w:r>
      <w:r w:rsidR="00EE6320" w:rsidRPr="006708D9">
        <w:rPr>
          <w:rFonts w:ascii="Times New Roman" w:hAnsi="Times New Roman" w:cs="Times New Roman"/>
          <w:sz w:val="28"/>
          <w:szCs w:val="28"/>
        </w:rPr>
        <w:t>Школе</w:t>
      </w:r>
      <w:r w:rsidRPr="006708D9">
        <w:rPr>
          <w:rFonts w:ascii="Times New Roman" w:hAnsi="Times New Roman" w:cs="Times New Roman"/>
          <w:sz w:val="28"/>
          <w:szCs w:val="28"/>
        </w:rPr>
        <w:t xml:space="preserve"> обеспечивается следующими средствами: </w:t>
      </w:r>
    </w:p>
    <w:p w:rsidR="00EE6320" w:rsidRPr="006708D9" w:rsidRDefault="009213E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 учебными кабинетами, оснащенными персональными компьютерами, </w:t>
      </w:r>
      <w:proofErr w:type="spellStart"/>
      <w:r w:rsidRPr="006708D9">
        <w:rPr>
          <w:rFonts w:ascii="Times New Roman" w:hAnsi="Times New Roman" w:cs="Times New Roman"/>
          <w:sz w:val="28"/>
          <w:szCs w:val="28"/>
        </w:rPr>
        <w:t>web</w:t>
      </w:r>
      <w:proofErr w:type="spellEnd"/>
      <w:r w:rsidRPr="006708D9">
        <w:rPr>
          <w:rFonts w:ascii="Times New Roman" w:hAnsi="Times New Roman" w:cs="Times New Roman"/>
          <w:sz w:val="28"/>
          <w:szCs w:val="28"/>
        </w:rPr>
        <w:t xml:space="preserve">-камерами, микрофонами и </w:t>
      </w:r>
      <w:proofErr w:type="spellStart"/>
      <w:r w:rsidRPr="006708D9">
        <w:rPr>
          <w:rFonts w:ascii="Times New Roman" w:hAnsi="Times New Roman" w:cs="Times New Roman"/>
          <w:sz w:val="28"/>
          <w:szCs w:val="28"/>
        </w:rPr>
        <w:t>звукоусилительной</w:t>
      </w:r>
      <w:proofErr w:type="spellEnd"/>
      <w:r w:rsidRPr="006708D9">
        <w:rPr>
          <w:rFonts w:ascii="Times New Roman" w:hAnsi="Times New Roman" w:cs="Times New Roman"/>
          <w:sz w:val="28"/>
          <w:szCs w:val="28"/>
        </w:rPr>
        <w:t xml:space="preserve"> и проекционной аппаратурой;</w:t>
      </w:r>
    </w:p>
    <w:p w:rsidR="00EE6320" w:rsidRPr="006708D9" w:rsidRDefault="009213E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 - программным обеспечением для доступа к локальным и удаленным серверам с учебной информацией и рабочими материалами для участников образовательных отношений;</w:t>
      </w:r>
    </w:p>
    <w:p w:rsidR="00EE6320" w:rsidRDefault="009213E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lastRenderedPageBreak/>
        <w:t xml:space="preserve"> - локальной сетью с выходом в Интернет</w:t>
      </w:r>
      <w:r w:rsidR="00353344">
        <w:rPr>
          <w:rFonts w:ascii="Times New Roman" w:hAnsi="Times New Roman" w:cs="Times New Roman"/>
          <w:sz w:val="28"/>
          <w:szCs w:val="28"/>
        </w:rPr>
        <w:t>.</w:t>
      </w:r>
      <w:r w:rsidRPr="006708D9">
        <w:rPr>
          <w:rFonts w:ascii="Times New Roman" w:hAnsi="Times New Roman" w:cs="Times New Roman"/>
          <w:sz w:val="28"/>
          <w:szCs w:val="28"/>
        </w:rPr>
        <w:t xml:space="preserve"> </w:t>
      </w:r>
    </w:p>
    <w:p w:rsidR="00371797" w:rsidRPr="00BB670D" w:rsidRDefault="00371797" w:rsidP="008D4E31">
      <w:pPr>
        <w:spacing w:after="0"/>
        <w:ind w:firstLine="567"/>
        <w:jc w:val="both"/>
        <w:rPr>
          <w:rFonts w:ascii="Times New Roman" w:hAnsi="Times New Roman" w:cs="Times New Roman"/>
          <w:sz w:val="28"/>
          <w:szCs w:val="28"/>
        </w:rPr>
      </w:pPr>
      <w:r w:rsidRPr="00BB670D">
        <w:rPr>
          <w:rFonts w:ascii="Times New Roman" w:hAnsi="Times New Roman" w:cs="Times New Roman"/>
          <w:sz w:val="28"/>
          <w:szCs w:val="28"/>
        </w:rPr>
        <w:t>Школа не берет на себя обязательств по обеспечению обучающихся аппаратно-программными средствами.</w:t>
      </w:r>
    </w:p>
    <w:p w:rsidR="00BB670D" w:rsidRDefault="00BB670D" w:rsidP="008D4E31">
      <w:pPr>
        <w:spacing w:after="0"/>
        <w:ind w:firstLine="567"/>
        <w:jc w:val="center"/>
        <w:rPr>
          <w:rFonts w:ascii="Times New Roman" w:hAnsi="Times New Roman" w:cs="Times New Roman"/>
          <w:b/>
          <w:sz w:val="28"/>
          <w:szCs w:val="28"/>
        </w:rPr>
      </w:pPr>
    </w:p>
    <w:p w:rsidR="00EE6320" w:rsidRPr="006708D9" w:rsidRDefault="009213EC" w:rsidP="008D4E31">
      <w:pPr>
        <w:spacing w:after="0"/>
        <w:ind w:firstLine="567"/>
        <w:jc w:val="center"/>
        <w:rPr>
          <w:rFonts w:ascii="Times New Roman" w:hAnsi="Times New Roman" w:cs="Times New Roman"/>
          <w:b/>
          <w:sz w:val="28"/>
          <w:szCs w:val="28"/>
        </w:rPr>
      </w:pPr>
      <w:r w:rsidRPr="006708D9">
        <w:rPr>
          <w:rFonts w:ascii="Times New Roman" w:hAnsi="Times New Roman" w:cs="Times New Roman"/>
          <w:b/>
          <w:sz w:val="28"/>
          <w:szCs w:val="28"/>
        </w:rPr>
        <w:t xml:space="preserve">VIII. </w:t>
      </w:r>
      <w:r w:rsidR="004C7BD2" w:rsidRPr="004C7BD2">
        <w:rPr>
          <w:rFonts w:ascii="Times New Roman" w:hAnsi="Times New Roman" w:cs="Times New Roman"/>
          <w:b/>
          <w:sz w:val="28"/>
          <w:szCs w:val="28"/>
        </w:rPr>
        <w:t>Заключительные положения</w:t>
      </w:r>
    </w:p>
    <w:p w:rsidR="00EE6320" w:rsidRPr="006708D9" w:rsidRDefault="009213E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8.1. Положение принимается Педагогическим советом </w:t>
      </w:r>
      <w:r w:rsidR="004351CD">
        <w:rPr>
          <w:rFonts w:ascii="Times New Roman" w:hAnsi="Times New Roman" w:cs="Times New Roman"/>
          <w:sz w:val="28"/>
          <w:szCs w:val="28"/>
        </w:rPr>
        <w:t>Школы</w:t>
      </w:r>
      <w:r w:rsidRPr="006708D9">
        <w:rPr>
          <w:rFonts w:ascii="Times New Roman" w:hAnsi="Times New Roman" w:cs="Times New Roman"/>
          <w:sz w:val="28"/>
          <w:szCs w:val="28"/>
        </w:rPr>
        <w:t xml:space="preserve"> и рассматривается на заседании Управляющего совета. </w:t>
      </w:r>
    </w:p>
    <w:p w:rsidR="00EE6320" w:rsidRPr="006708D9" w:rsidRDefault="009213E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8.2. Изменения (дополнения) в настоящее Положение вносятся членами Педагогического и </w:t>
      </w:r>
      <w:r w:rsidRPr="004351CD">
        <w:rPr>
          <w:rFonts w:ascii="Times New Roman" w:hAnsi="Times New Roman" w:cs="Times New Roman"/>
          <w:sz w:val="28"/>
          <w:szCs w:val="28"/>
        </w:rPr>
        <w:t>Управляющего</w:t>
      </w:r>
      <w:r w:rsidRPr="006708D9">
        <w:rPr>
          <w:rFonts w:ascii="Times New Roman" w:hAnsi="Times New Roman" w:cs="Times New Roman"/>
          <w:sz w:val="28"/>
          <w:szCs w:val="28"/>
        </w:rPr>
        <w:t xml:space="preserve"> советов </w:t>
      </w:r>
      <w:r w:rsidR="00EE6320" w:rsidRPr="006708D9">
        <w:rPr>
          <w:rFonts w:ascii="Times New Roman" w:hAnsi="Times New Roman" w:cs="Times New Roman"/>
          <w:sz w:val="28"/>
          <w:szCs w:val="28"/>
        </w:rPr>
        <w:t>Школы</w:t>
      </w:r>
      <w:r w:rsidRPr="006708D9">
        <w:rPr>
          <w:rFonts w:ascii="Times New Roman" w:hAnsi="Times New Roman" w:cs="Times New Roman"/>
          <w:sz w:val="28"/>
          <w:szCs w:val="28"/>
        </w:rPr>
        <w:t xml:space="preserve"> или в связи с изменениями нормативной правовой базой федерального или регионального уровней. </w:t>
      </w:r>
    </w:p>
    <w:p w:rsidR="00F44C65" w:rsidRDefault="009213EC" w:rsidP="008D4E31">
      <w:pPr>
        <w:spacing w:after="0"/>
        <w:ind w:firstLine="567"/>
        <w:jc w:val="both"/>
        <w:rPr>
          <w:rFonts w:ascii="Times New Roman" w:hAnsi="Times New Roman" w:cs="Times New Roman"/>
          <w:sz w:val="28"/>
          <w:szCs w:val="28"/>
        </w:rPr>
      </w:pPr>
      <w:r w:rsidRPr="006708D9">
        <w:rPr>
          <w:rFonts w:ascii="Times New Roman" w:hAnsi="Times New Roman" w:cs="Times New Roman"/>
          <w:sz w:val="28"/>
          <w:szCs w:val="28"/>
        </w:rPr>
        <w:t xml:space="preserve">8.3. </w:t>
      </w:r>
      <w:r w:rsidR="00694453">
        <w:rPr>
          <w:rFonts w:ascii="Times New Roman" w:hAnsi="Times New Roman" w:cs="Times New Roman"/>
          <w:sz w:val="28"/>
          <w:szCs w:val="28"/>
        </w:rPr>
        <w:t>П</w:t>
      </w:r>
      <w:r w:rsidR="00694453" w:rsidRPr="000701C3">
        <w:rPr>
          <w:rFonts w:ascii="Times New Roman" w:hAnsi="Times New Roman" w:cs="Times New Roman"/>
          <w:sz w:val="28"/>
          <w:szCs w:val="28"/>
        </w:rPr>
        <w:t>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w:t>
      </w:r>
    </w:p>
    <w:p w:rsidR="000F272E" w:rsidRDefault="000F272E">
      <w:pPr>
        <w:rPr>
          <w:rFonts w:ascii="Times New Roman" w:hAnsi="Times New Roman" w:cs="Times New Roman"/>
          <w:sz w:val="28"/>
          <w:szCs w:val="28"/>
        </w:rPr>
      </w:pPr>
      <w:r>
        <w:rPr>
          <w:rFonts w:ascii="Times New Roman" w:hAnsi="Times New Roman" w:cs="Times New Roman"/>
          <w:sz w:val="28"/>
          <w:szCs w:val="28"/>
        </w:rPr>
        <w:br w:type="page"/>
      </w:r>
    </w:p>
    <w:p w:rsidR="00661EA7" w:rsidRPr="00A13B58" w:rsidRDefault="00661EA7" w:rsidP="00A13B58">
      <w:pPr>
        <w:spacing w:before="100" w:beforeAutospacing="1" w:after="90" w:line="300" w:lineRule="auto"/>
        <w:jc w:val="right"/>
        <w:outlineLvl w:val="1"/>
        <w:rPr>
          <w:rFonts w:ascii="Times New Roman" w:eastAsia="Times New Roman" w:hAnsi="Times New Roman" w:cs="Times New Roman"/>
          <w:b/>
          <w:bCs/>
          <w:color w:val="1E2120"/>
          <w:sz w:val="24"/>
          <w:szCs w:val="24"/>
          <w:lang w:eastAsia="ru-RU"/>
        </w:rPr>
      </w:pPr>
      <w:r w:rsidRPr="00A13B58">
        <w:rPr>
          <w:rFonts w:ascii="Times New Roman" w:eastAsia="Times New Roman" w:hAnsi="Times New Roman" w:cs="Times New Roman"/>
          <w:b/>
          <w:bCs/>
          <w:color w:val="1E2120"/>
          <w:sz w:val="24"/>
          <w:szCs w:val="24"/>
          <w:lang w:eastAsia="ru-RU"/>
        </w:rPr>
        <w:lastRenderedPageBreak/>
        <w:t xml:space="preserve">Приложение </w:t>
      </w:r>
      <w:r w:rsidR="00796DFF">
        <w:rPr>
          <w:rFonts w:ascii="Times New Roman" w:eastAsia="Times New Roman" w:hAnsi="Times New Roman" w:cs="Times New Roman"/>
          <w:b/>
          <w:bCs/>
          <w:color w:val="1E2120"/>
          <w:sz w:val="24"/>
          <w:szCs w:val="24"/>
          <w:lang w:eastAsia="ru-RU"/>
        </w:rPr>
        <w:t>1</w:t>
      </w:r>
    </w:p>
    <w:p w:rsidR="00661EA7" w:rsidRPr="00A13B58" w:rsidRDefault="00661EA7" w:rsidP="00B702EA">
      <w:pPr>
        <w:spacing w:after="0" w:line="255" w:lineRule="atLeast"/>
        <w:jc w:val="center"/>
        <w:rPr>
          <w:rFonts w:ascii="Times New Roman" w:eastAsia="Times New Roman" w:hAnsi="Times New Roman" w:cs="Times New Roman"/>
          <w:sz w:val="32"/>
          <w:szCs w:val="32"/>
          <w:lang w:eastAsia="ru-RU"/>
        </w:rPr>
      </w:pPr>
      <w:r w:rsidRPr="00A13B58">
        <w:rPr>
          <w:rFonts w:ascii="Times New Roman" w:eastAsia="Times New Roman" w:hAnsi="Times New Roman" w:cs="Times New Roman"/>
          <w:b/>
          <w:bCs/>
          <w:sz w:val="32"/>
          <w:szCs w:val="32"/>
          <w:lang w:eastAsia="ru-RU"/>
        </w:rPr>
        <w:t>Регламент</w:t>
      </w:r>
    </w:p>
    <w:p w:rsidR="00661EA7" w:rsidRDefault="00661EA7" w:rsidP="00B702EA">
      <w:pPr>
        <w:spacing w:after="0" w:line="255" w:lineRule="atLeast"/>
        <w:jc w:val="center"/>
        <w:rPr>
          <w:rFonts w:ascii="Times New Roman" w:eastAsia="Times New Roman" w:hAnsi="Times New Roman" w:cs="Times New Roman"/>
          <w:b/>
          <w:bCs/>
          <w:sz w:val="32"/>
          <w:szCs w:val="32"/>
          <w:lang w:eastAsia="ru-RU"/>
        </w:rPr>
      </w:pPr>
      <w:r w:rsidRPr="00A13B58">
        <w:rPr>
          <w:rFonts w:ascii="Times New Roman" w:eastAsia="Times New Roman" w:hAnsi="Times New Roman" w:cs="Times New Roman"/>
          <w:b/>
          <w:bCs/>
          <w:sz w:val="32"/>
          <w:szCs w:val="32"/>
          <w:lang w:eastAsia="ru-RU"/>
        </w:rPr>
        <w:t>организации образовательного процесса с использованием электронного обучения и дистанционных образовательных технологий в период действия карантин</w:t>
      </w:r>
      <w:r w:rsidR="00A0675E">
        <w:rPr>
          <w:rFonts w:ascii="Times New Roman" w:eastAsia="Times New Roman" w:hAnsi="Times New Roman" w:cs="Times New Roman"/>
          <w:b/>
          <w:bCs/>
          <w:sz w:val="32"/>
          <w:szCs w:val="32"/>
          <w:lang w:eastAsia="ru-RU"/>
        </w:rPr>
        <w:t>а (ограничительных мер) в МБОУ ООШ № 9</w:t>
      </w:r>
      <w:r w:rsidRPr="00A13B58">
        <w:rPr>
          <w:rFonts w:ascii="Times New Roman" w:eastAsia="Times New Roman" w:hAnsi="Times New Roman" w:cs="Times New Roman"/>
          <w:b/>
          <w:bCs/>
          <w:sz w:val="32"/>
          <w:szCs w:val="32"/>
          <w:lang w:eastAsia="ru-RU"/>
        </w:rPr>
        <w:t xml:space="preserve"> г. Ливны</w:t>
      </w:r>
    </w:p>
    <w:p w:rsidR="00A13B58" w:rsidRPr="00A13B58" w:rsidRDefault="00A13B58" w:rsidP="00A13B58">
      <w:pPr>
        <w:spacing w:after="0" w:line="255" w:lineRule="atLeast"/>
        <w:jc w:val="center"/>
        <w:rPr>
          <w:rFonts w:ascii="Times New Roman" w:eastAsia="Times New Roman" w:hAnsi="Times New Roman" w:cs="Times New Roman"/>
          <w:sz w:val="32"/>
          <w:szCs w:val="32"/>
          <w:lang w:eastAsia="ru-RU"/>
        </w:rPr>
      </w:pP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b/>
          <w:bCs/>
          <w:sz w:val="28"/>
          <w:szCs w:val="28"/>
          <w:lang w:eastAsia="ru-RU"/>
        </w:rPr>
        <w:t>1. Общие положения</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1.1. Настоящий Регламент устанавливает единые подход</w:t>
      </w:r>
      <w:r w:rsidR="00A0675E">
        <w:rPr>
          <w:rFonts w:ascii="Times New Roman" w:eastAsia="Times New Roman" w:hAnsi="Times New Roman" w:cs="Times New Roman"/>
          <w:sz w:val="28"/>
          <w:szCs w:val="28"/>
          <w:lang w:eastAsia="ru-RU"/>
        </w:rPr>
        <w:t>ы и правила реализации в  МБОУ ООШ №9</w:t>
      </w:r>
      <w:r w:rsidRPr="00A13B58">
        <w:rPr>
          <w:rFonts w:ascii="Times New Roman" w:eastAsia="Times New Roman" w:hAnsi="Times New Roman" w:cs="Times New Roman"/>
          <w:sz w:val="28"/>
          <w:szCs w:val="28"/>
          <w:lang w:eastAsia="ru-RU"/>
        </w:rPr>
        <w:t xml:space="preserve"> г. Ливны (далее – Школа) общеобразовательных программ с использованием дистанционных образовательных технологий и электронного обучения в период действия карантина/ограничительного режима.</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 xml:space="preserve">1.2. Настоящий Регламент разработан в соответствии </w:t>
      </w:r>
      <w:proofErr w:type="gramStart"/>
      <w:r w:rsidRPr="00A13B58">
        <w:rPr>
          <w:rFonts w:ascii="Times New Roman" w:eastAsia="Times New Roman" w:hAnsi="Times New Roman" w:cs="Times New Roman"/>
          <w:sz w:val="28"/>
          <w:szCs w:val="28"/>
          <w:lang w:eastAsia="ru-RU"/>
        </w:rPr>
        <w:t>с</w:t>
      </w:r>
      <w:proofErr w:type="gramEnd"/>
      <w:r w:rsidRPr="00A13B58">
        <w:rPr>
          <w:rFonts w:ascii="Times New Roman" w:eastAsia="Times New Roman" w:hAnsi="Times New Roman" w:cs="Times New Roman"/>
          <w:sz w:val="28"/>
          <w:szCs w:val="28"/>
          <w:lang w:eastAsia="ru-RU"/>
        </w:rPr>
        <w:t>:</w:t>
      </w:r>
    </w:p>
    <w:p w:rsidR="00661EA7" w:rsidRPr="00A13B58" w:rsidRDefault="009E6D2A" w:rsidP="00A13B58">
      <w:pPr>
        <w:numPr>
          <w:ilvl w:val="0"/>
          <w:numId w:val="38"/>
        </w:numPr>
        <w:spacing w:after="0" w:line="240" w:lineRule="auto"/>
        <w:ind w:left="270" w:firstLine="567"/>
        <w:jc w:val="both"/>
        <w:rPr>
          <w:rFonts w:ascii="Times New Roman" w:eastAsia="Times New Roman" w:hAnsi="Times New Roman" w:cs="Times New Roman"/>
          <w:sz w:val="28"/>
          <w:szCs w:val="28"/>
          <w:lang w:eastAsia="ru-RU"/>
        </w:rPr>
      </w:pPr>
      <w:hyperlink r:id="rId8" w:anchor="/document/99/564490690/bssPhr12/" w:history="1">
        <w:r w:rsidR="00661EA7" w:rsidRPr="00A13B58">
          <w:rPr>
            <w:rFonts w:ascii="Times New Roman" w:eastAsia="Times New Roman" w:hAnsi="Times New Roman" w:cs="Times New Roman"/>
            <w:color w:val="01745C"/>
            <w:sz w:val="28"/>
            <w:szCs w:val="28"/>
            <w:u w:val="single"/>
            <w:lang w:eastAsia="ru-RU"/>
          </w:rPr>
          <w:t xml:space="preserve">приказом </w:t>
        </w:r>
        <w:proofErr w:type="spellStart"/>
        <w:r w:rsidR="00661EA7" w:rsidRPr="00A13B58">
          <w:rPr>
            <w:rFonts w:ascii="Times New Roman" w:eastAsia="Times New Roman" w:hAnsi="Times New Roman" w:cs="Times New Roman"/>
            <w:color w:val="01745C"/>
            <w:sz w:val="28"/>
            <w:szCs w:val="28"/>
            <w:u w:val="single"/>
            <w:lang w:eastAsia="ru-RU"/>
          </w:rPr>
          <w:t>Минпросвещения</w:t>
        </w:r>
        <w:proofErr w:type="spellEnd"/>
        <w:r w:rsidR="00661EA7" w:rsidRPr="00A13B58">
          <w:rPr>
            <w:rFonts w:ascii="Times New Roman" w:eastAsia="Times New Roman" w:hAnsi="Times New Roman" w:cs="Times New Roman"/>
            <w:color w:val="01745C"/>
            <w:sz w:val="28"/>
            <w:szCs w:val="28"/>
            <w:u w:val="single"/>
            <w:lang w:eastAsia="ru-RU"/>
          </w:rPr>
          <w:t xml:space="preserve"> от 17.03.2020 № 103 </w:t>
        </w:r>
      </w:hyperlink>
      <w:r w:rsidR="00661EA7" w:rsidRPr="00A13B58">
        <w:rPr>
          <w:rFonts w:ascii="Times New Roman" w:eastAsia="Times New Roman" w:hAnsi="Times New Roman" w:cs="Times New Roman"/>
          <w:sz w:val="28"/>
          <w:szCs w:val="28"/>
          <w:lang w:eastAsia="ru-RU"/>
        </w:rPr>
        <w:t>«Об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и дополнительных общеобразовательных программ с применением электронного обучения и дистанционных технологий»;</w:t>
      </w:r>
    </w:p>
    <w:p w:rsidR="00661EA7" w:rsidRPr="00A13B58" w:rsidRDefault="009E6D2A" w:rsidP="00A13B58">
      <w:pPr>
        <w:numPr>
          <w:ilvl w:val="0"/>
          <w:numId w:val="38"/>
        </w:numPr>
        <w:spacing w:after="0" w:line="240" w:lineRule="auto"/>
        <w:ind w:left="270" w:firstLine="567"/>
        <w:jc w:val="both"/>
        <w:rPr>
          <w:rFonts w:ascii="Times New Roman" w:eastAsia="Times New Roman" w:hAnsi="Times New Roman" w:cs="Times New Roman"/>
          <w:sz w:val="28"/>
          <w:szCs w:val="28"/>
          <w:lang w:eastAsia="ru-RU"/>
        </w:rPr>
      </w:pPr>
      <w:hyperlink r:id="rId9" w:anchor="/document/99/564523877/bssPhr16/" w:history="1">
        <w:r w:rsidR="00661EA7" w:rsidRPr="00A13B58">
          <w:rPr>
            <w:rFonts w:ascii="Times New Roman" w:eastAsia="Times New Roman" w:hAnsi="Times New Roman" w:cs="Times New Roman"/>
            <w:color w:val="01745C"/>
            <w:sz w:val="28"/>
            <w:szCs w:val="28"/>
            <w:u w:val="single"/>
            <w:lang w:eastAsia="ru-RU"/>
          </w:rPr>
          <w:t xml:space="preserve">приказом </w:t>
        </w:r>
        <w:proofErr w:type="spellStart"/>
        <w:r w:rsidR="00661EA7" w:rsidRPr="00A13B58">
          <w:rPr>
            <w:rFonts w:ascii="Times New Roman" w:eastAsia="Times New Roman" w:hAnsi="Times New Roman" w:cs="Times New Roman"/>
            <w:color w:val="01745C"/>
            <w:sz w:val="28"/>
            <w:szCs w:val="28"/>
            <w:u w:val="single"/>
            <w:lang w:eastAsia="ru-RU"/>
          </w:rPr>
          <w:t>Минпросвещения</w:t>
        </w:r>
        <w:proofErr w:type="spellEnd"/>
        <w:r w:rsidR="00661EA7" w:rsidRPr="00A13B58">
          <w:rPr>
            <w:rFonts w:ascii="Times New Roman" w:eastAsia="Times New Roman" w:hAnsi="Times New Roman" w:cs="Times New Roman"/>
            <w:color w:val="01745C"/>
            <w:sz w:val="28"/>
            <w:szCs w:val="28"/>
            <w:u w:val="single"/>
            <w:lang w:eastAsia="ru-RU"/>
          </w:rPr>
          <w:t xml:space="preserve"> от 17.03.2020 № 104 </w:t>
        </w:r>
      </w:hyperlink>
      <w:r w:rsidR="00661EA7" w:rsidRPr="00A13B58">
        <w:rPr>
          <w:rFonts w:ascii="Times New Roman" w:eastAsia="Times New Roman" w:hAnsi="Times New Roman" w:cs="Times New Roman"/>
          <w:sz w:val="28"/>
          <w:szCs w:val="28"/>
          <w:lang w:eastAsia="ru-RU"/>
        </w:rPr>
        <w:t xml:space="preserve">«Об организации образовательной деятельности в организациях, реализующих программы начального общего, основного общего, среднего общего образования и дополнительных общеобразовательных программ, в условиях распространения новой </w:t>
      </w:r>
      <w:proofErr w:type="spellStart"/>
      <w:r w:rsidR="00661EA7" w:rsidRPr="00A13B58">
        <w:rPr>
          <w:rFonts w:ascii="Times New Roman" w:eastAsia="Times New Roman" w:hAnsi="Times New Roman" w:cs="Times New Roman"/>
          <w:sz w:val="28"/>
          <w:szCs w:val="28"/>
          <w:lang w:eastAsia="ru-RU"/>
        </w:rPr>
        <w:t>коронавирусной</w:t>
      </w:r>
      <w:proofErr w:type="spellEnd"/>
      <w:r w:rsidR="00661EA7" w:rsidRPr="00A13B58">
        <w:rPr>
          <w:rFonts w:ascii="Times New Roman" w:eastAsia="Times New Roman" w:hAnsi="Times New Roman" w:cs="Times New Roman"/>
          <w:sz w:val="28"/>
          <w:szCs w:val="28"/>
          <w:lang w:eastAsia="ru-RU"/>
        </w:rPr>
        <w:t xml:space="preserve"> инфекции на территории Российской Федерации»;</w:t>
      </w:r>
    </w:p>
    <w:p w:rsidR="00661EA7" w:rsidRPr="00A13B58" w:rsidRDefault="009E6D2A" w:rsidP="00A13B58">
      <w:pPr>
        <w:numPr>
          <w:ilvl w:val="0"/>
          <w:numId w:val="38"/>
        </w:numPr>
        <w:spacing w:after="0" w:line="240" w:lineRule="auto"/>
        <w:ind w:left="270" w:firstLine="567"/>
        <w:jc w:val="both"/>
        <w:rPr>
          <w:rFonts w:ascii="Times New Roman" w:eastAsia="Times New Roman" w:hAnsi="Times New Roman" w:cs="Times New Roman"/>
          <w:sz w:val="28"/>
          <w:szCs w:val="28"/>
          <w:lang w:eastAsia="ru-RU"/>
        </w:rPr>
      </w:pPr>
      <w:hyperlink r:id="rId10" w:anchor="/document/99/564542369/" w:history="1">
        <w:r w:rsidR="00661EA7" w:rsidRPr="00A13B58">
          <w:rPr>
            <w:rFonts w:ascii="Times New Roman" w:eastAsia="Times New Roman" w:hAnsi="Times New Roman" w:cs="Times New Roman"/>
            <w:color w:val="01745C"/>
            <w:sz w:val="28"/>
            <w:szCs w:val="28"/>
            <w:u w:val="single"/>
            <w:lang w:eastAsia="ru-RU"/>
          </w:rPr>
          <w:t>методическими рекомендациями по реализации образовательных программ </w:t>
        </w:r>
      </w:hyperlink>
      <w:r w:rsidR="00661EA7" w:rsidRPr="00A13B58">
        <w:rPr>
          <w:rFonts w:ascii="Times New Roman" w:eastAsia="Times New Roman" w:hAnsi="Times New Roman" w:cs="Times New Roman"/>
          <w:sz w:val="28"/>
          <w:szCs w:val="28"/>
          <w:lang w:eastAsia="ru-RU"/>
        </w:rPr>
        <w:t>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1.3. Администрация Школы доводит данный Регламент до членов коллектива Школы, разъясняет отдельные пункты, издает приказы о работе Школы во время карантина/ограничительных мер.</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b/>
          <w:bCs/>
          <w:sz w:val="28"/>
          <w:szCs w:val="28"/>
          <w:lang w:eastAsia="ru-RU"/>
        </w:rPr>
        <w:t>2. Организация образовательного процесса во время карантина/ограничительных мер</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2.1. Директор Школы на основании указаний вышестоящих органов управления образованием издает приказ о переходе на дистанционное обучение всей Школы или отдельных классов и организации особого санитарно-эпидемиологического режима в Школе (классе).</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 xml:space="preserve">2.2. Во время карантина/ограничительных мер деятельность Школы осуществляется в соответствии с утвержденным режимом работы, деятельность педагогических работников – в соответствии с установленной </w:t>
      </w:r>
      <w:r w:rsidRPr="00A13B58">
        <w:rPr>
          <w:rFonts w:ascii="Times New Roman" w:eastAsia="Times New Roman" w:hAnsi="Times New Roman" w:cs="Times New Roman"/>
          <w:sz w:val="28"/>
          <w:szCs w:val="28"/>
          <w:lang w:eastAsia="ru-RU"/>
        </w:rPr>
        <w:lastRenderedPageBreak/>
        <w:t>учебной нагрузкой, расписанием учебных занятий, деятельность иных работников – режимом рабочего времени, графиком сменности.</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2.3. Директор школы несет ответственность:</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2.3.1. за распределение функциональных обязанностей заместителей директора на период действия карантина/ограничительных мер;</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2.3.2. за осуществление общего контроля ознакомления всех участников образовательного процесса с документами, регламентирующими организацию работы Школы во время карантина/ограничительных мер, и соблюдение ими установленных требований;</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2.3.3. за реализацию комплекса мероприятий, направленных на выполнение общеобразовательных программ в полном объеме;</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2.3.4. принятие управленческих решений, обеспечивающих эффективность работы учреждения в период карантина/ограничительных мер.</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2.4. Заместители директора по учебно-воспитательной работе:</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2.4.1. организуют разработку мероприятий, направленных на обеспечение выполнения образовательных программ обучающимися, находящимися на дистанционном обучении;</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2.4.2. готовят проект перечня дисциплин и междисциплинарных курсов, которые могут быть освоены в дистанционном режиме самостоятельно (впоследствии утверждается приказом по Школе);</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 xml:space="preserve">2.4.3. определяют совместно с педагогами систему организации учебной деятельности с обучающимися во время карантина/ограничительных мер: перечень образовательных платформ, сервисов и ресурсов, виды, количество работ, сроки получения заданий обучающимися и предоставления ими выполненных работ, формы контроля, обратной связи </w:t>
      </w:r>
      <w:proofErr w:type="gramStart"/>
      <w:r w:rsidRPr="00A13B58">
        <w:rPr>
          <w:rFonts w:ascii="Times New Roman" w:eastAsia="Times New Roman" w:hAnsi="Times New Roman" w:cs="Times New Roman"/>
          <w:sz w:val="28"/>
          <w:szCs w:val="28"/>
          <w:lang w:eastAsia="ru-RU"/>
        </w:rPr>
        <w:t>с</w:t>
      </w:r>
      <w:proofErr w:type="gramEnd"/>
      <w:r w:rsidRPr="00A13B58">
        <w:rPr>
          <w:rFonts w:ascii="Times New Roman" w:eastAsia="Times New Roman" w:hAnsi="Times New Roman" w:cs="Times New Roman"/>
          <w:sz w:val="28"/>
          <w:szCs w:val="28"/>
          <w:lang w:eastAsia="ru-RU"/>
        </w:rPr>
        <w:t xml:space="preserve"> обучающимися и т. п.;</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2.4.4. составляют расписание онлайн-занятий и консультаций;</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2.4.5. размещают оперативную информацию на официальном сайте школы;</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2.4.6. обеспечивают информирование всех участников образовательных отношений (педагогов, обучающихся, родителей (законных представителей) обучающихся, иных работников Школы) об организации работы во время карантина/ограничительных мер, в том числе – через сайт Школы;</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2.4.7. организуют беседы, лектории для родителей (законных представителей) обучающихся о соблюдении карантинного режима с целью обеспечения сохранности жизни и здоровья детей, консультируют по вопросам организации дистанционного обучения;</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2.4.8. разрабатывают рекомендации и проводят инструктажи по организации учебно-воспитательного процесса с использованием электронного обучения и дистанционных технологий, организуют научно-методическое, организационно-педагогическое сопровождение педагогов, работающих в условиях дистанционного обучения;</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2.4.9. обеспечивают текущий контроль и учет:</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2.4.9.1. рабочего времени педагогов;</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lastRenderedPageBreak/>
        <w:t>2.4.9.2. своевременного внесения изменений в рабочие программы по предметам;</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2.4.9.3. использования образовательных технологий с применением электронного обучения и дистанционных образовательных технологий;</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2.4.9.4. обратной связи педагогических работников с обучающимися и их родителями (законными представителями) посредством электронной почты, мессенджеров и социальных сетей, через официальные ресурсы, собеседования в режиме систем онлайн-общения;</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2.4.9.5. своевременного заполнения электронного журнала и выставления оценок;</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2.4.10. 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2.5. Классные руководители</w:t>
      </w:r>
      <w:r w:rsidRPr="00A13B58">
        <w:rPr>
          <w:rFonts w:ascii="Times New Roman" w:eastAsia="Times New Roman" w:hAnsi="Times New Roman" w:cs="Times New Roman"/>
          <w:b/>
          <w:bCs/>
          <w:sz w:val="28"/>
          <w:szCs w:val="28"/>
          <w:lang w:eastAsia="ru-RU"/>
        </w:rPr>
        <w:t>:</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2.5.1. проводят разъяснительную работу с родителями (законными представителями), доводят информацию о карантинном режиме в классе и его сроках через электронную почту, любые другие доступные виды электронной связи или личное сообщение по стационарному (мобильному) телефону;</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2.5.2. проводят мониторинг технических возможностей каждого учащегося вверенного класса к дистанционному обучению;</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2.5.3. доводят информацию до обучающихся и их родителей (законных представителей), где и как можно получить задания, как осуществлять обратную связь с учителями-предметниками на период карантинного режима с целью выполнения программного материала, в том числе в дистанционном режиме;</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2.5.4. осуществляют ежедневный контроль вовлеченности учащихся в процесс дистанционного обучения и самоподготовки, а также выявление и учет детей, пропускающих занятия по причине болезни;</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 xml:space="preserve">2.5.5. осуществляют оперативное взаимодействие с родительской общественностью по вопросам учебной занятости и организации </w:t>
      </w:r>
      <w:proofErr w:type="gramStart"/>
      <w:r w:rsidRPr="00A13B58">
        <w:rPr>
          <w:rFonts w:ascii="Times New Roman" w:eastAsia="Times New Roman" w:hAnsi="Times New Roman" w:cs="Times New Roman"/>
          <w:sz w:val="28"/>
          <w:szCs w:val="28"/>
          <w:lang w:eastAsia="ru-RU"/>
        </w:rPr>
        <w:t>досуга</w:t>
      </w:r>
      <w:proofErr w:type="gramEnd"/>
      <w:r w:rsidRPr="00A13B58">
        <w:rPr>
          <w:rFonts w:ascii="Times New Roman" w:eastAsia="Times New Roman" w:hAnsi="Times New Roman" w:cs="Times New Roman"/>
          <w:sz w:val="28"/>
          <w:szCs w:val="28"/>
          <w:lang w:eastAsia="ru-RU"/>
        </w:rPr>
        <w:t xml:space="preserve"> обучающихся вверенного класса;</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2.5.6. информируют родителей (законных представителей) об итогах учебной деятельности их детей в период обучения с применением дистанционных форм и самостоятельной работы обучающихся.</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2.6. Педагоги-предметники</w:t>
      </w:r>
      <w:r w:rsidRPr="00A13B58">
        <w:rPr>
          <w:rFonts w:ascii="Times New Roman" w:eastAsia="Times New Roman" w:hAnsi="Times New Roman" w:cs="Times New Roman"/>
          <w:b/>
          <w:bCs/>
          <w:sz w:val="28"/>
          <w:szCs w:val="28"/>
          <w:lang w:eastAsia="ru-RU"/>
        </w:rPr>
        <w:t>:</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2.6.1. осуществляют перспективное планирование учебной деятельности обучающихся в условиях дистанционного обучения на период не менее одной недели;</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2.6.2. осуществляют отбор альтернативных электронных образовательных элементов: тестов, глоссариев, чатов, лекций, семинаров, баз данных, электронных редакторов, схем и других ресурсов;</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2.6.3. вносят изменения в рабочие программы в связи с переходом на дистанционное обучение на период введения карантина/ограничительных мер;</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lastRenderedPageBreak/>
        <w:t>2.6.4. своевременно (поурочно) отражают в системе «электронный журнал»/«электронный дневник» прохождение в соответствии с рабочей программой учебного материала, выставляя полученные учащимися отметки, а также обновляя ссылки и задания на предстоящий урок;</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 xml:space="preserve">2.6.5. организуют освоение программ внеурочной деятельности и дополнительного образования на основе проектной деятельности, как вовлекая детей в </w:t>
      </w:r>
      <w:proofErr w:type="gramStart"/>
      <w:r w:rsidRPr="00A13B58">
        <w:rPr>
          <w:rFonts w:ascii="Times New Roman" w:eastAsia="Times New Roman" w:hAnsi="Times New Roman" w:cs="Times New Roman"/>
          <w:sz w:val="28"/>
          <w:szCs w:val="28"/>
          <w:lang w:eastAsia="ru-RU"/>
        </w:rPr>
        <w:t>индивидуальные проекты</w:t>
      </w:r>
      <w:proofErr w:type="gramEnd"/>
      <w:r w:rsidRPr="00A13B58">
        <w:rPr>
          <w:rFonts w:ascii="Times New Roman" w:eastAsia="Times New Roman" w:hAnsi="Times New Roman" w:cs="Times New Roman"/>
          <w:sz w:val="28"/>
          <w:szCs w:val="28"/>
          <w:lang w:eastAsia="ru-RU"/>
        </w:rPr>
        <w:t>, так и создавая временные «виртуальные» группы и сетевые сообщества;</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 xml:space="preserve">2.6.6. еженедельно предоставляют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w:t>
      </w:r>
      <w:r w:rsidRPr="00A2726A">
        <w:rPr>
          <w:rFonts w:ascii="Times New Roman" w:eastAsia="Times New Roman" w:hAnsi="Times New Roman" w:cs="Times New Roman"/>
          <w:sz w:val="28"/>
          <w:szCs w:val="28"/>
          <w:lang w:eastAsia="ru-RU"/>
        </w:rPr>
        <w:t>(</w:t>
      </w:r>
      <w:r w:rsidR="00A2726A">
        <w:rPr>
          <w:rFonts w:ascii="Times New Roman" w:eastAsia="Times New Roman" w:hAnsi="Times New Roman" w:cs="Times New Roman"/>
          <w:sz w:val="28"/>
          <w:szCs w:val="28"/>
          <w:lang w:eastAsia="ru-RU"/>
        </w:rPr>
        <w:t>П</w:t>
      </w:r>
      <w:r w:rsidRPr="00A2726A">
        <w:rPr>
          <w:rFonts w:ascii="Times New Roman" w:eastAsia="Times New Roman" w:hAnsi="Times New Roman" w:cs="Times New Roman"/>
          <w:sz w:val="28"/>
          <w:szCs w:val="28"/>
          <w:lang w:eastAsia="ru-RU"/>
        </w:rPr>
        <w:t xml:space="preserve">риложение </w:t>
      </w:r>
      <w:r w:rsidR="00980458" w:rsidRPr="00A2726A">
        <w:rPr>
          <w:rFonts w:ascii="Times New Roman" w:eastAsia="Times New Roman" w:hAnsi="Times New Roman" w:cs="Times New Roman"/>
          <w:sz w:val="28"/>
          <w:szCs w:val="28"/>
          <w:lang w:eastAsia="ru-RU"/>
        </w:rPr>
        <w:t>2</w:t>
      </w:r>
      <w:r w:rsidRPr="00A13B58">
        <w:rPr>
          <w:rFonts w:ascii="Times New Roman" w:eastAsia="Times New Roman" w:hAnsi="Times New Roman" w:cs="Times New Roman"/>
          <w:sz w:val="28"/>
          <w:szCs w:val="28"/>
          <w:lang w:eastAsia="ru-RU"/>
        </w:rPr>
        <w:t xml:space="preserve">), а также информацию о фактически отработанном времени – ежедневно </w:t>
      </w:r>
      <w:r w:rsidRPr="00A2726A">
        <w:rPr>
          <w:rFonts w:ascii="Times New Roman" w:eastAsia="Times New Roman" w:hAnsi="Times New Roman" w:cs="Times New Roman"/>
          <w:sz w:val="28"/>
          <w:szCs w:val="28"/>
          <w:lang w:eastAsia="ru-RU"/>
        </w:rPr>
        <w:t>(</w:t>
      </w:r>
      <w:r w:rsidR="00A2726A">
        <w:rPr>
          <w:rFonts w:ascii="Times New Roman" w:eastAsia="Times New Roman" w:hAnsi="Times New Roman" w:cs="Times New Roman"/>
          <w:sz w:val="28"/>
          <w:szCs w:val="28"/>
          <w:lang w:eastAsia="ru-RU"/>
        </w:rPr>
        <w:t>П</w:t>
      </w:r>
      <w:r w:rsidRPr="00A2726A">
        <w:rPr>
          <w:rFonts w:ascii="Times New Roman" w:eastAsia="Times New Roman" w:hAnsi="Times New Roman" w:cs="Times New Roman"/>
          <w:sz w:val="28"/>
          <w:szCs w:val="28"/>
          <w:lang w:eastAsia="ru-RU"/>
        </w:rPr>
        <w:t xml:space="preserve">риложение </w:t>
      </w:r>
      <w:r w:rsidR="00980458" w:rsidRPr="00A2726A">
        <w:rPr>
          <w:rFonts w:ascii="Times New Roman" w:eastAsia="Times New Roman" w:hAnsi="Times New Roman" w:cs="Times New Roman"/>
          <w:sz w:val="28"/>
          <w:szCs w:val="28"/>
          <w:lang w:eastAsia="ru-RU"/>
        </w:rPr>
        <w:t>3</w:t>
      </w:r>
      <w:r w:rsidRPr="00A2726A">
        <w:rPr>
          <w:rFonts w:ascii="Times New Roman" w:eastAsia="Times New Roman" w:hAnsi="Times New Roman" w:cs="Times New Roman"/>
          <w:sz w:val="28"/>
          <w:szCs w:val="28"/>
          <w:lang w:eastAsia="ru-RU"/>
        </w:rPr>
        <w:t>).</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b/>
          <w:bCs/>
          <w:sz w:val="28"/>
          <w:szCs w:val="28"/>
          <w:lang w:eastAsia="ru-RU"/>
        </w:rPr>
        <w:t>3. Организация педагогической деятельности</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3.1. 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3.2. Приказом по школе утверждается график/расписание онлайн-занятий/консультаций, проводимых педагогами-предметниками по классам.</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3.3. Еженедельное количество и продолжительность онлайн-занятий/консультаций по классам регулируется требованиями </w:t>
      </w:r>
      <w:hyperlink r:id="rId11" w:anchor="/document/99/902256369/ZAP22MK39K/" w:history="1">
        <w:r w:rsidRPr="00A13B58">
          <w:rPr>
            <w:rFonts w:ascii="Times New Roman" w:eastAsia="Times New Roman" w:hAnsi="Times New Roman" w:cs="Times New Roman"/>
            <w:color w:val="01745C"/>
            <w:sz w:val="28"/>
            <w:szCs w:val="28"/>
            <w:u w:val="single"/>
            <w:lang w:eastAsia="ru-RU"/>
          </w:rPr>
          <w:t>СанПиН 2.4.2.2821-10</w:t>
        </w:r>
      </w:hyperlink>
      <w:r w:rsidRPr="00A13B58">
        <w:rPr>
          <w:rFonts w:ascii="Times New Roman" w:eastAsia="Times New Roman" w:hAnsi="Times New Roman" w:cs="Times New Roman"/>
          <w:sz w:val="28"/>
          <w:szCs w:val="28"/>
          <w:lang w:eastAsia="ru-RU"/>
        </w:rPr>
        <w:t>, а также объемом учебного времени, отводимого конкретному предмету учебным планом Школы, а именно:</w:t>
      </w:r>
    </w:p>
    <w:p w:rsidR="00661EA7" w:rsidRPr="00A13B58" w:rsidRDefault="00661EA7" w:rsidP="00A13B58">
      <w:pPr>
        <w:numPr>
          <w:ilvl w:val="0"/>
          <w:numId w:val="39"/>
        </w:numPr>
        <w:spacing w:after="0" w:line="240" w:lineRule="auto"/>
        <w:ind w:left="270"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1–2 часа в неделю – одна трансляция;</w:t>
      </w:r>
    </w:p>
    <w:p w:rsidR="00661EA7" w:rsidRPr="00A13B58" w:rsidRDefault="00661EA7" w:rsidP="00A13B58">
      <w:pPr>
        <w:numPr>
          <w:ilvl w:val="0"/>
          <w:numId w:val="39"/>
        </w:numPr>
        <w:spacing w:after="0" w:line="240" w:lineRule="auto"/>
        <w:ind w:left="270"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3–4 часа в неделю – две трансляции;</w:t>
      </w:r>
    </w:p>
    <w:p w:rsidR="00661EA7" w:rsidRPr="00A13B58" w:rsidRDefault="00661EA7" w:rsidP="00A13B58">
      <w:pPr>
        <w:numPr>
          <w:ilvl w:val="0"/>
          <w:numId w:val="39"/>
        </w:numPr>
        <w:spacing w:after="0" w:line="240" w:lineRule="auto"/>
        <w:ind w:left="270"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5 и более часов – три трансляции.</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3.4. Отдельно утверждается перечень дисциплин и междисциплинарных курсов, которые могут быть освоены в свободном режиме самостоятельно. Количество онлайн-занятий/консультаций по этим предметам составляет не менее одного раза в две недели. </w:t>
      </w:r>
    </w:p>
    <w:p w:rsidR="00661EA7" w:rsidRPr="00A2726A"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3.5. Заместитель директора по учебно-воспитательной работе ведет учет рабочего времени педагогов и контроль организации ими дистанционного обучения на основе сведений, предоставляемых педагогами (</w:t>
      </w:r>
      <w:r w:rsidR="00A2726A">
        <w:rPr>
          <w:rFonts w:ascii="Times New Roman" w:eastAsia="Times New Roman" w:hAnsi="Times New Roman" w:cs="Times New Roman"/>
          <w:sz w:val="28"/>
          <w:szCs w:val="28"/>
          <w:lang w:eastAsia="ru-RU"/>
        </w:rPr>
        <w:t>П</w:t>
      </w:r>
      <w:r w:rsidRPr="00A2726A">
        <w:rPr>
          <w:rFonts w:ascii="Times New Roman" w:eastAsia="Times New Roman" w:hAnsi="Times New Roman" w:cs="Times New Roman"/>
          <w:sz w:val="28"/>
          <w:szCs w:val="28"/>
          <w:lang w:eastAsia="ru-RU"/>
        </w:rPr>
        <w:t>риложения </w:t>
      </w:r>
      <w:r w:rsidR="001E139C" w:rsidRPr="00A2726A">
        <w:rPr>
          <w:rFonts w:ascii="Times New Roman" w:eastAsia="Times New Roman" w:hAnsi="Times New Roman" w:cs="Times New Roman"/>
          <w:sz w:val="28"/>
          <w:szCs w:val="28"/>
          <w:lang w:eastAsia="ru-RU"/>
        </w:rPr>
        <w:t>2</w:t>
      </w:r>
      <w:r w:rsidRPr="00A2726A">
        <w:rPr>
          <w:rFonts w:ascii="Times New Roman" w:eastAsia="Times New Roman" w:hAnsi="Times New Roman" w:cs="Times New Roman"/>
          <w:sz w:val="28"/>
          <w:szCs w:val="28"/>
          <w:lang w:eastAsia="ru-RU"/>
        </w:rPr>
        <w:t xml:space="preserve">, </w:t>
      </w:r>
      <w:r w:rsidR="001E139C" w:rsidRPr="00A2726A">
        <w:rPr>
          <w:rFonts w:ascii="Times New Roman" w:eastAsia="Times New Roman" w:hAnsi="Times New Roman" w:cs="Times New Roman"/>
          <w:sz w:val="28"/>
          <w:szCs w:val="28"/>
          <w:lang w:eastAsia="ru-RU"/>
        </w:rPr>
        <w:t>3</w:t>
      </w:r>
      <w:r w:rsidRPr="00A2726A">
        <w:rPr>
          <w:rFonts w:ascii="Times New Roman" w:eastAsia="Times New Roman" w:hAnsi="Times New Roman" w:cs="Times New Roman"/>
          <w:sz w:val="28"/>
          <w:szCs w:val="28"/>
          <w:lang w:eastAsia="ru-RU"/>
        </w:rPr>
        <w:t>).</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 xml:space="preserve">3.6. </w:t>
      </w:r>
      <w:proofErr w:type="gramStart"/>
      <w:r w:rsidRPr="00A13B58">
        <w:rPr>
          <w:rFonts w:ascii="Times New Roman" w:eastAsia="Times New Roman" w:hAnsi="Times New Roman" w:cs="Times New Roman"/>
          <w:sz w:val="28"/>
          <w:szCs w:val="28"/>
          <w:lang w:eastAsia="ru-RU"/>
        </w:rPr>
        <w:t>Педагоги своевременно осуществляют корректировку календарно-тематического планирования рабочей учебной программы с целью обеспечения освоения обучающимися образовательных программ в полном объеме при переходе на дистанционное обучение, ежедневно в соответствии с утвержденным расписанием уроков вносят домашние задания в электронный журнал, вносят отметки учащихся в электронный журнал, осуществляют обратную связь с учащимися в электронном виде, используя цифровые образовательные платформы, электронный журнал, электронную почту и</w:t>
      </w:r>
      <w:proofErr w:type="gramEnd"/>
      <w:r w:rsidRPr="00A13B58">
        <w:rPr>
          <w:rFonts w:ascii="Times New Roman" w:eastAsia="Times New Roman" w:hAnsi="Times New Roman" w:cs="Times New Roman"/>
          <w:sz w:val="28"/>
          <w:szCs w:val="28"/>
          <w:lang w:eastAsia="ru-RU"/>
        </w:rPr>
        <w:t xml:space="preserve"> т. п.</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lastRenderedPageBreak/>
        <w:t>3.7. С целью выполнения образовательных программ в полном объеме педагоги применяют разнообразные формы самостоятельной работы, дистанционные формы обучения.</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3.8. Информация о применяемых формах работы, видах и содержании самостоятельной работы доводится педагогами, классными руководителями до сведения обучающихся и их родителей (законных представителей).</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 xml:space="preserve">3.9. Самостоятельная работа обучающихся во время дистанционного обучения может оцениваться педагогом </w:t>
      </w:r>
      <w:proofErr w:type="gramStart"/>
      <w:r w:rsidRPr="00A13B58">
        <w:rPr>
          <w:rFonts w:ascii="Times New Roman" w:eastAsia="Times New Roman" w:hAnsi="Times New Roman" w:cs="Times New Roman"/>
          <w:sz w:val="28"/>
          <w:szCs w:val="28"/>
          <w:lang w:eastAsia="ru-RU"/>
        </w:rPr>
        <w:t>в соответствии с разработанным в школе положением об оценивании через обратную связь</w:t>
      </w:r>
      <w:proofErr w:type="gramEnd"/>
      <w:r w:rsidRPr="00A13B58">
        <w:rPr>
          <w:rFonts w:ascii="Times New Roman" w:eastAsia="Times New Roman" w:hAnsi="Times New Roman" w:cs="Times New Roman"/>
          <w:sz w:val="28"/>
          <w:szCs w:val="28"/>
          <w:lang w:eastAsia="ru-RU"/>
        </w:rPr>
        <w:t xml:space="preserve"> в электронном виде, а также по предъявлении результатов проделанной работы (проекта, исследования и т. п.) по окончании карантина/ограничительных мер.</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 xml:space="preserve">3.10. </w:t>
      </w:r>
      <w:proofErr w:type="gramStart"/>
      <w:r w:rsidRPr="00A13B58">
        <w:rPr>
          <w:rFonts w:ascii="Times New Roman" w:eastAsia="Times New Roman" w:hAnsi="Times New Roman" w:cs="Times New Roman"/>
          <w:sz w:val="28"/>
          <w:szCs w:val="28"/>
          <w:lang w:eastAsia="ru-RU"/>
        </w:rPr>
        <w:t>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w:t>
      </w:r>
      <w:proofErr w:type="gramEnd"/>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 xml:space="preserve">3.11. По темам и заданиям, вызвавшим затруднения у </w:t>
      </w:r>
      <w:proofErr w:type="gramStart"/>
      <w:r w:rsidRPr="00A13B58">
        <w:rPr>
          <w:rFonts w:ascii="Times New Roman" w:eastAsia="Times New Roman" w:hAnsi="Times New Roman" w:cs="Times New Roman"/>
          <w:sz w:val="28"/>
          <w:szCs w:val="28"/>
          <w:lang w:eastAsia="ru-RU"/>
        </w:rPr>
        <w:t>обучающихся</w:t>
      </w:r>
      <w:proofErr w:type="gramEnd"/>
      <w:r w:rsidRPr="00A13B58">
        <w:rPr>
          <w:rFonts w:ascii="Times New Roman" w:eastAsia="Times New Roman" w:hAnsi="Times New Roman" w:cs="Times New Roman"/>
          <w:sz w:val="28"/>
          <w:szCs w:val="28"/>
          <w:lang w:eastAsia="ru-RU"/>
        </w:rPr>
        <w:t xml:space="preserve"> при самостоятельном изучении, учителем проводятся опосредованные (дистанционные) индивидуальные консультации, а также после выхода с карантина пробелы устраняются через индивидуальную работу с обучающимися при непосредственном учебном взаимодействии.</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b/>
          <w:bCs/>
          <w:sz w:val="28"/>
          <w:szCs w:val="28"/>
          <w:lang w:eastAsia="ru-RU"/>
        </w:rPr>
        <w:t xml:space="preserve">4. Деятельность </w:t>
      </w:r>
      <w:proofErr w:type="gramStart"/>
      <w:r w:rsidRPr="00A13B58">
        <w:rPr>
          <w:rFonts w:ascii="Times New Roman" w:eastAsia="Times New Roman" w:hAnsi="Times New Roman" w:cs="Times New Roman"/>
          <w:b/>
          <w:bCs/>
          <w:sz w:val="28"/>
          <w:szCs w:val="28"/>
          <w:lang w:eastAsia="ru-RU"/>
        </w:rPr>
        <w:t>обучающихся</w:t>
      </w:r>
      <w:proofErr w:type="gramEnd"/>
      <w:r w:rsidRPr="00A13B58">
        <w:rPr>
          <w:rFonts w:ascii="Times New Roman" w:eastAsia="Times New Roman" w:hAnsi="Times New Roman" w:cs="Times New Roman"/>
          <w:b/>
          <w:bCs/>
          <w:sz w:val="28"/>
          <w:szCs w:val="28"/>
          <w:lang w:eastAsia="ru-RU"/>
        </w:rPr>
        <w:t xml:space="preserve"> </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 xml:space="preserve">4.1. B период действия карантина/ограничительного </w:t>
      </w:r>
      <w:proofErr w:type="gramStart"/>
      <w:r w:rsidRPr="00A13B58">
        <w:rPr>
          <w:rFonts w:ascii="Times New Roman" w:eastAsia="Times New Roman" w:hAnsi="Times New Roman" w:cs="Times New Roman"/>
          <w:sz w:val="28"/>
          <w:szCs w:val="28"/>
          <w:lang w:eastAsia="ru-RU"/>
        </w:rPr>
        <w:t>режима</w:t>
      </w:r>
      <w:proofErr w:type="gramEnd"/>
      <w:r w:rsidRPr="00A13B58">
        <w:rPr>
          <w:rFonts w:ascii="Times New Roman" w:eastAsia="Times New Roman" w:hAnsi="Times New Roman" w:cs="Times New Roman"/>
          <w:sz w:val="28"/>
          <w:szCs w:val="28"/>
          <w:lang w:eastAsia="ru-RU"/>
        </w:rPr>
        <w:t xml:space="preserve"> обучающиеся не посещают Школу.</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4.2. Получение заданий и другой важной информации осуществляется через электронный журнал, сайт Школы, другие виды электронной связи по договоренности с учителем и классным руководителем.</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4.3. Обучающиеся самостоятельно выполняют задания, изучают указанные учителями темы с целью прохождения программного материала, в том числе с применение дистанционных технологий, используя цифровые образовательные платформы, указанные учителем.</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4.4. 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4.5. В случае если семья находится в трудной жизненной ситуации и не может организовать для ребенка дистанционное обучение с использованием компьютера (интернета), определяются индивидуальные задания для ребенка с использованием учебников и других методических пособий, оцениваются знания таких учащихся после окончания карантинного режима.</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4.6. Родители обучающихся (законные представители) имеют право получать всю необходимую информацию о карантинном/ограничительном режиме в классе (Школе), о полученных заданиях и итогах учебной деятельности своих детей во время дистанционного обучения, в том числе через электронный дневник обучающегося.</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 xml:space="preserve">4.7. Родители (законные представители) обучающихся обязаны осуществлять контроль соблюдения их ребенком комплекса противоэпидемиологических требований в период действия </w:t>
      </w:r>
      <w:r w:rsidRPr="00A13B58">
        <w:rPr>
          <w:rFonts w:ascii="Times New Roman" w:eastAsia="Times New Roman" w:hAnsi="Times New Roman" w:cs="Times New Roman"/>
          <w:sz w:val="28"/>
          <w:szCs w:val="28"/>
          <w:lang w:eastAsia="ru-RU"/>
        </w:rPr>
        <w:lastRenderedPageBreak/>
        <w:t>карантинного/ограничительного режима, а также выполнения их детьми домашних заданий, учебно-методических рекомендаций педагогов-предметников.</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b/>
          <w:bCs/>
          <w:sz w:val="28"/>
          <w:szCs w:val="28"/>
          <w:lang w:eastAsia="ru-RU"/>
        </w:rPr>
        <w:t>5. Ведение документации</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5.1. Педагогами проводится корректировка календарно-тематического планирования (при необходимости) и делается отметка в соответствии с требованиями оформления календарно-тематического планирования, установленными общеобразовательным учреждением.</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5.2. В случае невозможности освоения учебных тем обучающимися самостоятельно, учитель-предметник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 о чем делается специальная отметка в календарно-тематическом планировании.</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5.3. Согласно расписанию уроков в электронном журнале заполняются темы занятия в соответствии с календарно-тематическим планированием (или внесенными в него изменениями), домашние задания и другие задания для учащихся с указанием сроков их выполнения и формами оценивания.</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 xml:space="preserve">5.4. Отметки </w:t>
      </w:r>
      <w:proofErr w:type="gramStart"/>
      <w:r w:rsidRPr="00A13B58">
        <w:rPr>
          <w:rFonts w:ascii="Times New Roman" w:eastAsia="Times New Roman" w:hAnsi="Times New Roman" w:cs="Times New Roman"/>
          <w:sz w:val="28"/>
          <w:szCs w:val="28"/>
          <w:lang w:eastAsia="ru-RU"/>
        </w:rPr>
        <w:t>обучающимся</w:t>
      </w:r>
      <w:proofErr w:type="gramEnd"/>
      <w:r w:rsidRPr="00A13B58">
        <w:rPr>
          <w:rFonts w:ascii="Times New Roman" w:eastAsia="Times New Roman" w:hAnsi="Times New Roman" w:cs="Times New Roman"/>
          <w:sz w:val="28"/>
          <w:szCs w:val="28"/>
          <w:lang w:eastAsia="ru-RU"/>
        </w:rPr>
        <w:t xml:space="preserve"> за работы, выполненные во время карантина, выставляются в графу журнала, соответствующую теме учебного задания.</w:t>
      </w:r>
    </w:p>
    <w:p w:rsidR="00661EA7" w:rsidRPr="00A13B58" w:rsidRDefault="00661EA7" w:rsidP="00A13B58">
      <w:pPr>
        <w:spacing w:after="0" w:line="240" w:lineRule="auto"/>
        <w:ind w:firstLine="567"/>
        <w:jc w:val="both"/>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5.5. Отметка об отсутствии обучающегося на уроке не ставится, кроме случаев болезни обучающегося (по сообщению от родителей): по окончании карантина обучающийся и его родители (законные представители) должны подтвердить сроки болезни ребенка справкой от лечащего врача.</w:t>
      </w:r>
    </w:p>
    <w:p w:rsidR="00E73E0C" w:rsidRPr="00A13B58" w:rsidRDefault="00E73E0C" w:rsidP="00A13B58">
      <w:pPr>
        <w:spacing w:after="0" w:line="240" w:lineRule="auto"/>
        <w:ind w:firstLine="567"/>
        <w:jc w:val="both"/>
        <w:rPr>
          <w:rFonts w:ascii="Times New Roman" w:eastAsia="Times New Roman" w:hAnsi="Times New Roman" w:cs="Times New Roman"/>
          <w:b/>
          <w:bCs/>
          <w:sz w:val="28"/>
          <w:szCs w:val="28"/>
          <w:lang w:eastAsia="ru-RU"/>
        </w:rPr>
      </w:pPr>
      <w:r w:rsidRPr="00A13B58">
        <w:rPr>
          <w:rFonts w:ascii="Times New Roman" w:eastAsia="Times New Roman" w:hAnsi="Times New Roman" w:cs="Times New Roman"/>
          <w:b/>
          <w:bCs/>
          <w:sz w:val="28"/>
          <w:szCs w:val="28"/>
          <w:lang w:eastAsia="ru-RU"/>
        </w:rPr>
        <w:br w:type="page"/>
      </w:r>
    </w:p>
    <w:p w:rsidR="00661EA7" w:rsidRPr="00A13B58" w:rsidRDefault="00661EA7" w:rsidP="00A13B58">
      <w:pPr>
        <w:spacing w:before="100" w:beforeAutospacing="1" w:after="90" w:line="300" w:lineRule="auto"/>
        <w:jc w:val="right"/>
        <w:outlineLvl w:val="1"/>
        <w:rPr>
          <w:rFonts w:ascii="Times New Roman" w:eastAsia="Times New Roman" w:hAnsi="Times New Roman" w:cs="Times New Roman"/>
          <w:b/>
          <w:bCs/>
          <w:color w:val="1E2120"/>
          <w:sz w:val="24"/>
          <w:szCs w:val="24"/>
          <w:lang w:eastAsia="ru-RU"/>
        </w:rPr>
      </w:pPr>
      <w:r w:rsidRPr="00A13B58">
        <w:rPr>
          <w:rFonts w:ascii="Times New Roman" w:eastAsia="Times New Roman" w:hAnsi="Times New Roman" w:cs="Times New Roman"/>
          <w:b/>
          <w:bCs/>
          <w:color w:val="1E2120"/>
          <w:sz w:val="24"/>
          <w:szCs w:val="24"/>
          <w:lang w:eastAsia="ru-RU"/>
        </w:rPr>
        <w:lastRenderedPageBreak/>
        <w:t xml:space="preserve">Приложение </w:t>
      </w:r>
      <w:r w:rsidR="00796DFF">
        <w:rPr>
          <w:rFonts w:ascii="Times New Roman" w:eastAsia="Times New Roman" w:hAnsi="Times New Roman" w:cs="Times New Roman"/>
          <w:b/>
          <w:bCs/>
          <w:color w:val="1E2120"/>
          <w:sz w:val="24"/>
          <w:szCs w:val="24"/>
          <w:lang w:eastAsia="ru-RU"/>
        </w:rPr>
        <w:t>2</w:t>
      </w:r>
    </w:p>
    <w:p w:rsidR="00661EA7" w:rsidRPr="00C95E2C" w:rsidRDefault="00661EA7" w:rsidP="00661EA7">
      <w:pPr>
        <w:spacing w:after="0"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br/>
      </w:r>
    </w:p>
    <w:p w:rsidR="00661EA7" w:rsidRPr="00A13B58" w:rsidRDefault="00661EA7" w:rsidP="00A13B58">
      <w:pPr>
        <w:spacing w:after="0" w:line="240" w:lineRule="auto"/>
        <w:jc w:val="center"/>
        <w:rPr>
          <w:rFonts w:ascii="Times New Roman" w:eastAsia="Times New Roman" w:hAnsi="Times New Roman" w:cs="Times New Roman"/>
          <w:sz w:val="28"/>
          <w:szCs w:val="28"/>
          <w:lang w:eastAsia="ru-RU"/>
        </w:rPr>
      </w:pPr>
      <w:r w:rsidRPr="00A13B58">
        <w:rPr>
          <w:rFonts w:ascii="Times New Roman" w:eastAsia="Times New Roman" w:hAnsi="Times New Roman" w:cs="Times New Roman"/>
          <w:b/>
          <w:bCs/>
          <w:sz w:val="28"/>
          <w:szCs w:val="28"/>
          <w:lang w:eastAsia="ru-RU"/>
        </w:rPr>
        <w:t>Лист контроля</w:t>
      </w:r>
    </w:p>
    <w:p w:rsidR="00661EA7" w:rsidRDefault="00661EA7" w:rsidP="00A13B58">
      <w:pPr>
        <w:spacing w:after="0" w:line="240" w:lineRule="auto"/>
        <w:jc w:val="center"/>
        <w:rPr>
          <w:rFonts w:ascii="Times New Roman" w:eastAsia="Times New Roman" w:hAnsi="Times New Roman" w:cs="Times New Roman"/>
          <w:b/>
          <w:bCs/>
          <w:sz w:val="28"/>
          <w:szCs w:val="28"/>
          <w:lang w:eastAsia="ru-RU"/>
        </w:rPr>
      </w:pPr>
      <w:r w:rsidRPr="00A13B58">
        <w:rPr>
          <w:rFonts w:ascii="Times New Roman" w:eastAsia="Times New Roman" w:hAnsi="Times New Roman" w:cs="Times New Roman"/>
          <w:sz w:val="28"/>
          <w:szCs w:val="28"/>
          <w:lang w:eastAsia="ru-RU"/>
        </w:rPr>
        <w:br/>
      </w:r>
      <w:r w:rsidRPr="00A13B58">
        <w:rPr>
          <w:rFonts w:ascii="Times New Roman" w:eastAsia="Times New Roman" w:hAnsi="Times New Roman" w:cs="Times New Roman"/>
          <w:b/>
          <w:bCs/>
          <w:sz w:val="28"/>
          <w:szCs w:val="28"/>
          <w:lang w:eastAsia="ru-RU"/>
        </w:rPr>
        <w:t>реализации программного материала</w:t>
      </w:r>
    </w:p>
    <w:p w:rsidR="00A13B58" w:rsidRPr="00A13B58" w:rsidRDefault="00A13B58" w:rsidP="00A13B58">
      <w:pPr>
        <w:spacing w:after="0" w:line="240" w:lineRule="auto"/>
        <w:jc w:val="center"/>
        <w:rPr>
          <w:rFonts w:ascii="Times New Roman" w:eastAsia="Times New Roman" w:hAnsi="Times New Roman" w:cs="Times New Roman"/>
          <w:sz w:val="28"/>
          <w:szCs w:val="28"/>
          <w:lang w:eastAsia="ru-RU"/>
        </w:rPr>
      </w:pPr>
    </w:p>
    <w:p w:rsidR="00661EA7" w:rsidRPr="00A13B58" w:rsidRDefault="00661EA7" w:rsidP="00661EA7">
      <w:pPr>
        <w:spacing w:after="225" w:line="255" w:lineRule="atLeast"/>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Ф. И.О. педагога: ___________</w:t>
      </w:r>
    </w:p>
    <w:p w:rsidR="00661EA7" w:rsidRPr="00A13B58" w:rsidRDefault="00661EA7" w:rsidP="00661EA7">
      <w:pPr>
        <w:spacing w:after="225" w:line="255" w:lineRule="atLeast"/>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Предмет: ___________</w:t>
      </w:r>
    </w:p>
    <w:p w:rsidR="00661EA7" w:rsidRPr="00A13B58" w:rsidRDefault="00661EA7" w:rsidP="00661EA7">
      <w:pPr>
        <w:spacing w:after="225" w:line="255" w:lineRule="atLeast"/>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Класс: ___________</w:t>
      </w:r>
    </w:p>
    <w:p w:rsidR="00661EA7" w:rsidRPr="00A13B58" w:rsidRDefault="00661EA7" w:rsidP="00661EA7">
      <w:pPr>
        <w:spacing w:after="225" w:line="255" w:lineRule="atLeast"/>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Дата: ___________</w:t>
      </w:r>
    </w:p>
    <w:tbl>
      <w:tblPr>
        <w:tblW w:w="0" w:type="auto"/>
        <w:jc w:val="center"/>
        <w:tblCellMar>
          <w:top w:w="15" w:type="dxa"/>
          <w:left w:w="15" w:type="dxa"/>
          <w:bottom w:w="15" w:type="dxa"/>
          <w:right w:w="15" w:type="dxa"/>
        </w:tblCellMar>
        <w:tblLook w:val="04A0" w:firstRow="1" w:lastRow="0" w:firstColumn="1" w:lastColumn="0" w:noHBand="0" w:noVBand="1"/>
      </w:tblPr>
      <w:tblGrid>
        <w:gridCol w:w="1653"/>
        <w:gridCol w:w="1033"/>
        <w:gridCol w:w="1913"/>
        <w:gridCol w:w="2136"/>
        <w:gridCol w:w="1120"/>
        <w:gridCol w:w="1650"/>
      </w:tblGrid>
      <w:tr w:rsidR="00661EA7" w:rsidRPr="00C95E2C" w:rsidTr="00980458">
        <w:trPr>
          <w:jc w:val="center"/>
        </w:trPr>
        <w:tc>
          <w:tcPr>
            <w:tcW w:w="157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61EA7" w:rsidRPr="00C95E2C" w:rsidRDefault="00661EA7" w:rsidP="00980458">
            <w:pPr>
              <w:spacing w:after="225" w:line="255" w:lineRule="atLeast"/>
              <w:rPr>
                <w:rFonts w:ascii="Arial" w:eastAsia="Times New Roman" w:hAnsi="Arial" w:cs="Arial"/>
                <w:sz w:val="20"/>
                <w:szCs w:val="20"/>
                <w:lang w:eastAsia="ru-RU"/>
              </w:rPr>
            </w:pPr>
            <w:r w:rsidRPr="00C95E2C">
              <w:rPr>
                <w:rFonts w:ascii="Arial" w:eastAsia="Times New Roman" w:hAnsi="Arial" w:cs="Arial"/>
                <w:b/>
                <w:bCs/>
                <w:sz w:val="20"/>
                <w:szCs w:val="20"/>
                <w:lang w:eastAsia="ru-RU"/>
              </w:rPr>
              <w:t>Раздел/Тема (в соответствии с календарно-тематическим планом)</w:t>
            </w:r>
          </w:p>
          <w:p w:rsidR="00661EA7" w:rsidRPr="00C95E2C" w:rsidRDefault="00661EA7" w:rsidP="00980458">
            <w:pPr>
              <w:spacing w:after="225" w:line="255" w:lineRule="atLeast"/>
              <w:rPr>
                <w:rFonts w:ascii="Arial" w:eastAsia="Times New Roman" w:hAnsi="Arial" w:cs="Arial"/>
                <w:sz w:val="20"/>
                <w:szCs w:val="20"/>
                <w:lang w:eastAsia="ru-RU"/>
              </w:rPr>
            </w:pPr>
            <w:r w:rsidRPr="00C95E2C">
              <w:rPr>
                <w:rFonts w:ascii="Arial" w:eastAsia="Times New Roman" w:hAnsi="Arial" w:cs="Arial"/>
                <w:b/>
                <w:bCs/>
                <w:sz w:val="20"/>
                <w:szCs w:val="20"/>
                <w:lang w:eastAsia="ru-RU"/>
              </w:rPr>
              <w:t> </w:t>
            </w:r>
          </w:p>
        </w:tc>
        <w:tc>
          <w:tcPr>
            <w:tcW w:w="6555" w:type="dxa"/>
            <w:gridSpan w:val="3"/>
            <w:tcBorders>
              <w:top w:val="single" w:sz="6" w:space="0" w:color="222222"/>
              <w:bottom w:val="single" w:sz="6" w:space="0" w:color="222222"/>
              <w:right w:val="single" w:sz="6" w:space="0" w:color="222222"/>
            </w:tcBorders>
            <w:tcMar>
              <w:top w:w="75" w:type="dxa"/>
              <w:left w:w="75" w:type="dxa"/>
              <w:bottom w:w="75" w:type="dxa"/>
              <w:right w:w="75" w:type="dxa"/>
            </w:tcMar>
            <w:hideMark/>
          </w:tcPr>
          <w:p w:rsidR="00661EA7" w:rsidRPr="00C95E2C" w:rsidRDefault="00661EA7" w:rsidP="00980458">
            <w:pPr>
              <w:spacing w:after="225" w:line="255" w:lineRule="atLeast"/>
              <w:jc w:val="center"/>
              <w:rPr>
                <w:rFonts w:ascii="Arial" w:eastAsia="Times New Roman" w:hAnsi="Arial" w:cs="Arial"/>
                <w:sz w:val="20"/>
                <w:szCs w:val="20"/>
                <w:lang w:eastAsia="ru-RU"/>
              </w:rPr>
            </w:pPr>
            <w:r w:rsidRPr="00C95E2C">
              <w:rPr>
                <w:rFonts w:ascii="Arial" w:eastAsia="Times New Roman" w:hAnsi="Arial" w:cs="Arial"/>
                <w:b/>
                <w:bCs/>
                <w:sz w:val="20"/>
                <w:szCs w:val="20"/>
                <w:lang w:eastAsia="ru-RU"/>
              </w:rPr>
              <w:t>Содержание</w:t>
            </w:r>
          </w:p>
          <w:p w:rsidR="00661EA7" w:rsidRPr="00C95E2C" w:rsidRDefault="00661EA7" w:rsidP="00980458">
            <w:pPr>
              <w:spacing w:after="0"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br/>
            </w:r>
            <w:r w:rsidRPr="00C95E2C">
              <w:rPr>
                <w:rFonts w:ascii="Arial" w:eastAsia="Times New Roman" w:hAnsi="Arial" w:cs="Arial"/>
                <w:b/>
                <w:bCs/>
                <w:sz w:val="20"/>
                <w:szCs w:val="20"/>
                <w:lang w:eastAsia="ru-RU"/>
              </w:rPr>
              <w:t>выполненной работы, ее продолжительность</w:t>
            </w:r>
          </w:p>
        </w:tc>
        <w:tc>
          <w:tcPr>
            <w:tcW w:w="1020" w:type="dxa"/>
            <w:vMerge w:val="restart"/>
            <w:tcBorders>
              <w:top w:val="single" w:sz="6" w:space="0" w:color="222222"/>
              <w:bottom w:val="single" w:sz="6" w:space="0" w:color="222222"/>
              <w:right w:val="single" w:sz="6" w:space="0" w:color="222222"/>
            </w:tcBorders>
            <w:tcMar>
              <w:top w:w="75" w:type="dxa"/>
              <w:left w:w="75" w:type="dxa"/>
              <w:bottom w:w="75" w:type="dxa"/>
              <w:right w:w="75" w:type="dxa"/>
            </w:tcMar>
            <w:hideMark/>
          </w:tcPr>
          <w:p w:rsidR="00661EA7" w:rsidRPr="00C95E2C" w:rsidRDefault="00661EA7" w:rsidP="00980458">
            <w:pPr>
              <w:spacing w:after="225" w:line="255" w:lineRule="atLeast"/>
              <w:jc w:val="center"/>
              <w:rPr>
                <w:rFonts w:ascii="Arial" w:eastAsia="Times New Roman" w:hAnsi="Arial" w:cs="Arial"/>
                <w:sz w:val="20"/>
                <w:szCs w:val="20"/>
                <w:lang w:eastAsia="ru-RU"/>
              </w:rPr>
            </w:pPr>
            <w:r w:rsidRPr="00C95E2C">
              <w:rPr>
                <w:rFonts w:ascii="Arial" w:eastAsia="Times New Roman" w:hAnsi="Arial" w:cs="Arial"/>
                <w:b/>
                <w:bCs/>
                <w:sz w:val="20"/>
                <w:szCs w:val="20"/>
                <w:lang w:eastAsia="ru-RU"/>
              </w:rPr>
              <w:t>Охват учащихся</w:t>
            </w:r>
          </w:p>
          <w:p w:rsidR="00661EA7" w:rsidRPr="00C95E2C" w:rsidRDefault="00661EA7" w:rsidP="00980458">
            <w:pPr>
              <w:spacing w:after="225" w:line="255" w:lineRule="atLeast"/>
              <w:jc w:val="center"/>
              <w:rPr>
                <w:rFonts w:ascii="Arial" w:eastAsia="Times New Roman" w:hAnsi="Arial" w:cs="Arial"/>
                <w:sz w:val="20"/>
                <w:szCs w:val="20"/>
                <w:lang w:eastAsia="ru-RU"/>
              </w:rPr>
            </w:pPr>
            <w:r w:rsidRPr="00C95E2C">
              <w:rPr>
                <w:rFonts w:ascii="Arial" w:eastAsia="Times New Roman" w:hAnsi="Arial" w:cs="Arial"/>
                <w:b/>
                <w:bCs/>
                <w:sz w:val="20"/>
                <w:szCs w:val="20"/>
                <w:lang w:eastAsia="ru-RU"/>
              </w:rPr>
              <w:t> </w:t>
            </w:r>
          </w:p>
          <w:p w:rsidR="00661EA7" w:rsidRPr="00C95E2C" w:rsidRDefault="00661EA7" w:rsidP="00980458">
            <w:pPr>
              <w:spacing w:after="225" w:line="255" w:lineRule="atLeast"/>
              <w:rPr>
                <w:rFonts w:ascii="Arial" w:eastAsia="Times New Roman" w:hAnsi="Arial" w:cs="Arial"/>
                <w:sz w:val="20"/>
                <w:szCs w:val="20"/>
                <w:lang w:eastAsia="ru-RU"/>
              </w:rPr>
            </w:pPr>
            <w:r w:rsidRPr="00C95E2C">
              <w:rPr>
                <w:rFonts w:ascii="Arial" w:eastAsia="Times New Roman" w:hAnsi="Arial" w:cs="Arial"/>
                <w:b/>
                <w:bCs/>
                <w:sz w:val="20"/>
                <w:szCs w:val="20"/>
                <w:lang w:eastAsia="ru-RU"/>
              </w:rPr>
              <w:t> </w:t>
            </w:r>
          </w:p>
        </w:tc>
        <w:tc>
          <w:tcPr>
            <w:tcW w:w="1650" w:type="dxa"/>
            <w:vMerge w:val="restart"/>
            <w:tcBorders>
              <w:top w:val="single" w:sz="6" w:space="0" w:color="222222"/>
              <w:bottom w:val="single" w:sz="6" w:space="0" w:color="222222"/>
              <w:right w:val="single" w:sz="6" w:space="0" w:color="222222"/>
            </w:tcBorders>
            <w:tcMar>
              <w:top w:w="75" w:type="dxa"/>
              <w:left w:w="75" w:type="dxa"/>
              <w:bottom w:w="75" w:type="dxa"/>
              <w:right w:w="75" w:type="dxa"/>
            </w:tcMar>
            <w:hideMark/>
          </w:tcPr>
          <w:p w:rsidR="00661EA7" w:rsidRPr="00C95E2C" w:rsidRDefault="00661EA7" w:rsidP="00980458">
            <w:pPr>
              <w:spacing w:after="225" w:line="255" w:lineRule="atLeast"/>
              <w:jc w:val="center"/>
              <w:rPr>
                <w:rFonts w:ascii="Arial" w:eastAsia="Times New Roman" w:hAnsi="Arial" w:cs="Arial"/>
                <w:sz w:val="20"/>
                <w:szCs w:val="20"/>
                <w:lang w:eastAsia="ru-RU"/>
              </w:rPr>
            </w:pPr>
            <w:r w:rsidRPr="00C95E2C">
              <w:rPr>
                <w:rFonts w:ascii="Arial" w:eastAsia="Times New Roman" w:hAnsi="Arial" w:cs="Arial"/>
                <w:b/>
                <w:bCs/>
                <w:sz w:val="20"/>
                <w:szCs w:val="20"/>
                <w:lang w:eastAsia="ru-RU"/>
              </w:rPr>
              <w:t>Используемые ресурсы</w:t>
            </w:r>
          </w:p>
          <w:p w:rsidR="00661EA7" w:rsidRPr="00C95E2C" w:rsidRDefault="00661EA7" w:rsidP="00980458">
            <w:pPr>
              <w:spacing w:after="225" w:line="255" w:lineRule="atLeast"/>
              <w:rPr>
                <w:rFonts w:ascii="Arial" w:eastAsia="Times New Roman" w:hAnsi="Arial" w:cs="Arial"/>
                <w:sz w:val="20"/>
                <w:szCs w:val="20"/>
                <w:lang w:eastAsia="ru-RU"/>
              </w:rPr>
            </w:pPr>
            <w:r w:rsidRPr="00C95E2C">
              <w:rPr>
                <w:rFonts w:ascii="Arial" w:eastAsia="Times New Roman" w:hAnsi="Arial" w:cs="Arial"/>
                <w:b/>
                <w:bCs/>
                <w:sz w:val="20"/>
                <w:szCs w:val="20"/>
                <w:lang w:eastAsia="ru-RU"/>
              </w:rPr>
              <w:t> </w:t>
            </w:r>
          </w:p>
        </w:tc>
      </w:tr>
      <w:tr w:rsidR="00661EA7" w:rsidRPr="00C95E2C" w:rsidTr="00980458">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61EA7" w:rsidRPr="00C95E2C" w:rsidRDefault="00661EA7" w:rsidP="00980458">
            <w:pPr>
              <w:spacing w:after="0" w:line="240" w:lineRule="auto"/>
              <w:rPr>
                <w:rFonts w:ascii="Arial" w:eastAsia="Times New Roman" w:hAnsi="Arial" w:cs="Arial"/>
                <w:sz w:val="20"/>
                <w:szCs w:val="20"/>
                <w:lang w:eastAsia="ru-RU"/>
              </w:rPr>
            </w:pPr>
          </w:p>
        </w:tc>
        <w:tc>
          <w:tcPr>
            <w:tcW w:w="1125" w:type="dxa"/>
            <w:tcBorders>
              <w:bottom w:val="single" w:sz="6" w:space="0" w:color="222222"/>
              <w:right w:val="single" w:sz="6" w:space="0" w:color="222222"/>
            </w:tcBorders>
            <w:tcMar>
              <w:top w:w="75" w:type="dxa"/>
              <w:left w:w="75" w:type="dxa"/>
              <w:bottom w:w="75" w:type="dxa"/>
              <w:right w:w="75" w:type="dxa"/>
            </w:tcMar>
            <w:hideMark/>
          </w:tcPr>
          <w:p w:rsidR="00661EA7" w:rsidRPr="00C95E2C" w:rsidRDefault="00661EA7" w:rsidP="00980458">
            <w:pPr>
              <w:spacing w:after="225" w:line="255" w:lineRule="atLeast"/>
              <w:rPr>
                <w:rFonts w:ascii="Arial" w:eastAsia="Times New Roman" w:hAnsi="Arial" w:cs="Arial"/>
                <w:sz w:val="20"/>
                <w:szCs w:val="20"/>
                <w:lang w:eastAsia="ru-RU"/>
              </w:rPr>
            </w:pPr>
            <w:r w:rsidRPr="00C95E2C">
              <w:rPr>
                <w:rFonts w:ascii="Arial" w:eastAsia="Times New Roman" w:hAnsi="Arial" w:cs="Arial"/>
                <w:b/>
                <w:bCs/>
                <w:sz w:val="20"/>
                <w:szCs w:val="20"/>
                <w:lang w:eastAsia="ru-RU"/>
              </w:rPr>
              <w:t>Онлайн-занятия</w:t>
            </w:r>
          </w:p>
        </w:tc>
        <w:tc>
          <w:tcPr>
            <w:tcW w:w="1680" w:type="dxa"/>
            <w:tcBorders>
              <w:bottom w:val="single" w:sz="6" w:space="0" w:color="222222"/>
              <w:right w:val="single" w:sz="6" w:space="0" w:color="222222"/>
            </w:tcBorders>
            <w:tcMar>
              <w:top w:w="75" w:type="dxa"/>
              <w:left w:w="75" w:type="dxa"/>
              <w:bottom w:w="75" w:type="dxa"/>
              <w:right w:w="75" w:type="dxa"/>
            </w:tcMar>
            <w:hideMark/>
          </w:tcPr>
          <w:p w:rsidR="00661EA7" w:rsidRPr="00C95E2C" w:rsidRDefault="00661EA7" w:rsidP="00980458">
            <w:pPr>
              <w:spacing w:after="225" w:line="255" w:lineRule="atLeast"/>
              <w:rPr>
                <w:rFonts w:ascii="Arial" w:eastAsia="Times New Roman" w:hAnsi="Arial" w:cs="Arial"/>
                <w:sz w:val="20"/>
                <w:szCs w:val="20"/>
                <w:lang w:eastAsia="ru-RU"/>
              </w:rPr>
            </w:pPr>
            <w:r w:rsidRPr="00C95E2C">
              <w:rPr>
                <w:rFonts w:ascii="Arial" w:eastAsia="Times New Roman" w:hAnsi="Arial" w:cs="Arial"/>
                <w:b/>
                <w:bCs/>
                <w:sz w:val="20"/>
                <w:szCs w:val="20"/>
                <w:lang w:eastAsia="ru-RU"/>
              </w:rPr>
              <w:t>Индивидуальные консультации (в том числе – работа с родителями)</w:t>
            </w:r>
          </w:p>
        </w:tc>
        <w:tc>
          <w:tcPr>
            <w:tcW w:w="1095" w:type="dxa"/>
            <w:tcBorders>
              <w:bottom w:val="single" w:sz="6" w:space="0" w:color="222222"/>
              <w:right w:val="single" w:sz="6" w:space="0" w:color="222222"/>
            </w:tcBorders>
            <w:tcMar>
              <w:top w:w="75" w:type="dxa"/>
              <w:left w:w="75" w:type="dxa"/>
              <w:bottom w:w="75" w:type="dxa"/>
              <w:right w:w="75" w:type="dxa"/>
            </w:tcMar>
            <w:hideMark/>
          </w:tcPr>
          <w:p w:rsidR="00661EA7" w:rsidRPr="00C95E2C" w:rsidRDefault="00661EA7" w:rsidP="00980458">
            <w:pPr>
              <w:spacing w:after="225" w:line="255" w:lineRule="atLeast"/>
              <w:rPr>
                <w:rFonts w:ascii="Arial" w:eastAsia="Times New Roman" w:hAnsi="Arial" w:cs="Arial"/>
                <w:sz w:val="20"/>
                <w:szCs w:val="20"/>
                <w:lang w:eastAsia="ru-RU"/>
              </w:rPr>
            </w:pPr>
            <w:r w:rsidRPr="00C95E2C">
              <w:rPr>
                <w:rFonts w:ascii="Arial" w:eastAsia="Times New Roman" w:hAnsi="Arial" w:cs="Arial"/>
                <w:b/>
                <w:bCs/>
                <w:sz w:val="20"/>
                <w:szCs w:val="20"/>
                <w:lang w:eastAsia="ru-RU"/>
              </w:rPr>
              <w:t>Проверка работ</w:t>
            </w:r>
          </w:p>
        </w:tc>
        <w:tc>
          <w:tcPr>
            <w:tcW w:w="0" w:type="auto"/>
            <w:vMerge/>
            <w:tcBorders>
              <w:top w:val="single" w:sz="6" w:space="0" w:color="222222"/>
              <w:bottom w:val="single" w:sz="6" w:space="0" w:color="222222"/>
              <w:right w:val="single" w:sz="6" w:space="0" w:color="222222"/>
            </w:tcBorders>
            <w:vAlign w:val="center"/>
            <w:hideMark/>
          </w:tcPr>
          <w:p w:rsidR="00661EA7" w:rsidRPr="00C95E2C" w:rsidRDefault="00661EA7" w:rsidP="00980458">
            <w:pPr>
              <w:spacing w:after="0" w:line="240" w:lineRule="auto"/>
              <w:rPr>
                <w:rFonts w:ascii="Arial" w:eastAsia="Times New Roman" w:hAnsi="Arial" w:cs="Arial"/>
                <w:sz w:val="20"/>
                <w:szCs w:val="20"/>
                <w:lang w:eastAsia="ru-RU"/>
              </w:rPr>
            </w:pPr>
          </w:p>
        </w:tc>
        <w:tc>
          <w:tcPr>
            <w:tcW w:w="0" w:type="auto"/>
            <w:vMerge/>
            <w:tcBorders>
              <w:top w:val="single" w:sz="6" w:space="0" w:color="222222"/>
              <w:bottom w:val="single" w:sz="6" w:space="0" w:color="222222"/>
              <w:right w:val="single" w:sz="6" w:space="0" w:color="222222"/>
            </w:tcBorders>
            <w:vAlign w:val="center"/>
            <w:hideMark/>
          </w:tcPr>
          <w:p w:rsidR="00661EA7" w:rsidRPr="00C95E2C" w:rsidRDefault="00661EA7" w:rsidP="00980458">
            <w:pPr>
              <w:spacing w:after="0" w:line="240" w:lineRule="auto"/>
              <w:rPr>
                <w:rFonts w:ascii="Arial" w:eastAsia="Times New Roman" w:hAnsi="Arial" w:cs="Arial"/>
                <w:sz w:val="20"/>
                <w:szCs w:val="20"/>
                <w:lang w:eastAsia="ru-RU"/>
              </w:rPr>
            </w:pPr>
          </w:p>
        </w:tc>
      </w:tr>
      <w:tr w:rsidR="00661EA7" w:rsidRPr="00C95E2C" w:rsidTr="00980458">
        <w:trPr>
          <w:jc w:val="center"/>
        </w:trPr>
        <w:tc>
          <w:tcPr>
            <w:tcW w:w="157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661EA7" w:rsidRPr="00C95E2C" w:rsidRDefault="00661EA7" w:rsidP="00980458">
            <w:pPr>
              <w:spacing w:after="225"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t> </w:t>
            </w:r>
          </w:p>
        </w:tc>
        <w:tc>
          <w:tcPr>
            <w:tcW w:w="1125" w:type="dxa"/>
            <w:tcBorders>
              <w:bottom w:val="single" w:sz="6" w:space="0" w:color="222222"/>
              <w:right w:val="single" w:sz="6" w:space="0" w:color="222222"/>
            </w:tcBorders>
            <w:tcMar>
              <w:top w:w="75" w:type="dxa"/>
              <w:left w:w="75" w:type="dxa"/>
              <w:bottom w:w="75" w:type="dxa"/>
              <w:right w:w="75" w:type="dxa"/>
            </w:tcMar>
            <w:hideMark/>
          </w:tcPr>
          <w:p w:rsidR="00661EA7" w:rsidRPr="00C95E2C" w:rsidRDefault="00661EA7" w:rsidP="00980458">
            <w:pPr>
              <w:spacing w:after="225"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t> </w:t>
            </w:r>
          </w:p>
        </w:tc>
        <w:tc>
          <w:tcPr>
            <w:tcW w:w="1680" w:type="dxa"/>
            <w:tcBorders>
              <w:bottom w:val="single" w:sz="6" w:space="0" w:color="222222"/>
              <w:right w:val="single" w:sz="6" w:space="0" w:color="222222"/>
            </w:tcBorders>
            <w:tcMar>
              <w:top w:w="75" w:type="dxa"/>
              <w:left w:w="75" w:type="dxa"/>
              <w:bottom w:w="75" w:type="dxa"/>
              <w:right w:w="75" w:type="dxa"/>
            </w:tcMar>
            <w:hideMark/>
          </w:tcPr>
          <w:p w:rsidR="00661EA7" w:rsidRPr="00C95E2C" w:rsidRDefault="00661EA7" w:rsidP="00980458">
            <w:pPr>
              <w:spacing w:after="225"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t> </w:t>
            </w:r>
          </w:p>
        </w:tc>
        <w:tc>
          <w:tcPr>
            <w:tcW w:w="1095" w:type="dxa"/>
            <w:tcBorders>
              <w:bottom w:val="single" w:sz="6" w:space="0" w:color="222222"/>
              <w:right w:val="single" w:sz="6" w:space="0" w:color="222222"/>
            </w:tcBorders>
            <w:tcMar>
              <w:top w:w="75" w:type="dxa"/>
              <w:left w:w="75" w:type="dxa"/>
              <w:bottom w:w="75" w:type="dxa"/>
              <w:right w:w="75" w:type="dxa"/>
            </w:tcMar>
            <w:hideMark/>
          </w:tcPr>
          <w:p w:rsidR="00661EA7" w:rsidRPr="00C95E2C" w:rsidRDefault="00661EA7" w:rsidP="00980458">
            <w:pPr>
              <w:spacing w:after="225"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t> </w:t>
            </w:r>
          </w:p>
        </w:tc>
        <w:tc>
          <w:tcPr>
            <w:tcW w:w="1020" w:type="dxa"/>
            <w:tcBorders>
              <w:bottom w:val="single" w:sz="6" w:space="0" w:color="222222"/>
              <w:right w:val="single" w:sz="6" w:space="0" w:color="222222"/>
            </w:tcBorders>
            <w:tcMar>
              <w:top w:w="75" w:type="dxa"/>
              <w:left w:w="75" w:type="dxa"/>
              <w:bottom w:w="75" w:type="dxa"/>
              <w:right w:w="75" w:type="dxa"/>
            </w:tcMar>
            <w:hideMark/>
          </w:tcPr>
          <w:p w:rsidR="00661EA7" w:rsidRPr="00C95E2C" w:rsidRDefault="00661EA7" w:rsidP="00980458">
            <w:pPr>
              <w:spacing w:after="225"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t> </w:t>
            </w:r>
          </w:p>
        </w:tc>
        <w:tc>
          <w:tcPr>
            <w:tcW w:w="1650" w:type="dxa"/>
            <w:tcBorders>
              <w:bottom w:val="single" w:sz="6" w:space="0" w:color="222222"/>
              <w:right w:val="single" w:sz="6" w:space="0" w:color="222222"/>
            </w:tcBorders>
            <w:tcMar>
              <w:top w:w="75" w:type="dxa"/>
              <w:left w:w="75" w:type="dxa"/>
              <w:bottom w:w="75" w:type="dxa"/>
              <w:right w:w="75" w:type="dxa"/>
            </w:tcMar>
            <w:hideMark/>
          </w:tcPr>
          <w:p w:rsidR="00661EA7" w:rsidRPr="00C95E2C" w:rsidRDefault="00661EA7" w:rsidP="00980458">
            <w:pPr>
              <w:spacing w:after="225"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t> </w:t>
            </w:r>
          </w:p>
        </w:tc>
      </w:tr>
    </w:tbl>
    <w:p w:rsidR="00661EA7" w:rsidRPr="00C95E2C" w:rsidRDefault="00661EA7" w:rsidP="00661EA7">
      <w:pPr>
        <w:spacing w:after="0" w:line="255" w:lineRule="atLeast"/>
        <w:rPr>
          <w:rFonts w:ascii="Arial" w:eastAsia="Times New Roman" w:hAnsi="Arial" w:cs="Arial"/>
          <w:vanish/>
          <w:sz w:val="20"/>
          <w:szCs w:val="20"/>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233"/>
        <w:gridCol w:w="403"/>
        <w:gridCol w:w="1827"/>
        <w:gridCol w:w="306"/>
        <w:gridCol w:w="2450"/>
        <w:gridCol w:w="270"/>
        <w:gridCol w:w="2016"/>
      </w:tblGrid>
      <w:tr w:rsidR="00661EA7" w:rsidRPr="00C95E2C" w:rsidTr="00980458">
        <w:tc>
          <w:tcPr>
            <w:tcW w:w="2550" w:type="dxa"/>
            <w:tcBorders>
              <w:bottom w:val="single" w:sz="6" w:space="0" w:color="222222"/>
            </w:tcBorders>
            <w:tcMar>
              <w:top w:w="75" w:type="dxa"/>
              <w:left w:w="75" w:type="dxa"/>
              <w:bottom w:w="75" w:type="dxa"/>
              <w:right w:w="75" w:type="dxa"/>
            </w:tcMar>
            <w:hideMark/>
          </w:tcPr>
          <w:p w:rsidR="00661EA7" w:rsidRPr="00C95E2C" w:rsidRDefault="00661EA7" w:rsidP="00980458">
            <w:pPr>
              <w:spacing w:after="0"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t> </w:t>
            </w:r>
          </w:p>
        </w:tc>
        <w:tc>
          <w:tcPr>
            <w:tcW w:w="450" w:type="dxa"/>
            <w:tcMar>
              <w:top w:w="75" w:type="dxa"/>
              <w:left w:w="75" w:type="dxa"/>
              <w:bottom w:w="75" w:type="dxa"/>
              <w:right w:w="75" w:type="dxa"/>
            </w:tcMar>
            <w:hideMark/>
          </w:tcPr>
          <w:p w:rsidR="00661EA7" w:rsidRPr="00C95E2C" w:rsidRDefault="00661EA7" w:rsidP="00980458">
            <w:pPr>
              <w:spacing w:after="0"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t> </w:t>
            </w:r>
          </w:p>
        </w:tc>
        <w:tc>
          <w:tcPr>
            <w:tcW w:w="2085" w:type="dxa"/>
            <w:tcBorders>
              <w:bottom w:val="single" w:sz="6" w:space="0" w:color="222222"/>
            </w:tcBorders>
            <w:tcMar>
              <w:top w:w="75" w:type="dxa"/>
              <w:left w:w="75" w:type="dxa"/>
              <w:bottom w:w="75" w:type="dxa"/>
              <w:right w:w="75" w:type="dxa"/>
            </w:tcMar>
            <w:hideMark/>
          </w:tcPr>
          <w:p w:rsidR="00661EA7" w:rsidRPr="00C95E2C" w:rsidRDefault="00661EA7" w:rsidP="00980458">
            <w:pPr>
              <w:spacing w:after="0"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t> </w:t>
            </w:r>
          </w:p>
        </w:tc>
        <w:tc>
          <w:tcPr>
            <w:tcW w:w="330" w:type="dxa"/>
            <w:tcMar>
              <w:top w:w="75" w:type="dxa"/>
              <w:left w:w="75" w:type="dxa"/>
              <w:bottom w:w="75" w:type="dxa"/>
              <w:right w:w="75" w:type="dxa"/>
            </w:tcMar>
            <w:hideMark/>
          </w:tcPr>
          <w:p w:rsidR="00661EA7" w:rsidRPr="00C95E2C" w:rsidRDefault="00661EA7" w:rsidP="00980458">
            <w:pPr>
              <w:spacing w:after="0"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t> </w:t>
            </w:r>
          </w:p>
        </w:tc>
        <w:tc>
          <w:tcPr>
            <w:tcW w:w="2775" w:type="dxa"/>
            <w:tcBorders>
              <w:bottom w:val="single" w:sz="6" w:space="0" w:color="222222"/>
            </w:tcBorders>
            <w:tcMar>
              <w:top w:w="75" w:type="dxa"/>
              <w:left w:w="75" w:type="dxa"/>
              <w:bottom w:w="75" w:type="dxa"/>
              <w:right w:w="75" w:type="dxa"/>
            </w:tcMar>
            <w:hideMark/>
          </w:tcPr>
          <w:p w:rsidR="00661EA7" w:rsidRPr="00C95E2C" w:rsidRDefault="00661EA7" w:rsidP="00980458">
            <w:pPr>
              <w:spacing w:after="0"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t> </w:t>
            </w:r>
          </w:p>
        </w:tc>
        <w:tc>
          <w:tcPr>
            <w:tcW w:w="285" w:type="dxa"/>
            <w:tcMar>
              <w:top w:w="75" w:type="dxa"/>
              <w:left w:w="75" w:type="dxa"/>
              <w:bottom w:w="75" w:type="dxa"/>
              <w:right w:w="75" w:type="dxa"/>
            </w:tcMar>
            <w:hideMark/>
          </w:tcPr>
          <w:p w:rsidR="00661EA7" w:rsidRPr="00C95E2C" w:rsidRDefault="00661EA7" w:rsidP="00980458">
            <w:pPr>
              <w:spacing w:after="0"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t> </w:t>
            </w:r>
          </w:p>
        </w:tc>
        <w:tc>
          <w:tcPr>
            <w:tcW w:w="2370" w:type="dxa"/>
            <w:tcBorders>
              <w:bottom w:val="single" w:sz="6" w:space="0" w:color="222222"/>
            </w:tcBorders>
            <w:tcMar>
              <w:top w:w="75" w:type="dxa"/>
              <w:left w:w="75" w:type="dxa"/>
              <w:bottom w:w="75" w:type="dxa"/>
              <w:right w:w="75" w:type="dxa"/>
            </w:tcMar>
            <w:hideMark/>
          </w:tcPr>
          <w:p w:rsidR="00661EA7" w:rsidRPr="00C95E2C" w:rsidRDefault="00661EA7" w:rsidP="00980458">
            <w:pPr>
              <w:spacing w:after="0"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t> </w:t>
            </w:r>
          </w:p>
        </w:tc>
      </w:tr>
      <w:tr w:rsidR="00661EA7" w:rsidRPr="00A13B58" w:rsidTr="00980458">
        <w:tc>
          <w:tcPr>
            <w:tcW w:w="2550" w:type="dxa"/>
            <w:tcBorders>
              <w:top w:val="single" w:sz="6" w:space="0" w:color="222222"/>
            </w:tcBorders>
            <w:tcMar>
              <w:top w:w="75" w:type="dxa"/>
              <w:left w:w="75" w:type="dxa"/>
              <w:bottom w:w="75" w:type="dxa"/>
              <w:right w:w="75" w:type="dxa"/>
            </w:tcMar>
            <w:hideMark/>
          </w:tcPr>
          <w:p w:rsidR="00661EA7" w:rsidRPr="00A13B58" w:rsidRDefault="00661EA7" w:rsidP="00980458">
            <w:pPr>
              <w:spacing w:after="0" w:line="255" w:lineRule="atLeast"/>
              <w:jc w:val="center"/>
              <w:rPr>
                <w:rFonts w:ascii="Arial" w:eastAsia="Times New Roman" w:hAnsi="Arial" w:cs="Arial"/>
                <w:sz w:val="20"/>
                <w:szCs w:val="20"/>
                <w:lang w:eastAsia="ru-RU"/>
              </w:rPr>
            </w:pPr>
            <w:r w:rsidRPr="00A13B58">
              <w:rPr>
                <w:rFonts w:ascii="Arial" w:eastAsia="Times New Roman" w:hAnsi="Arial" w:cs="Arial"/>
                <w:sz w:val="20"/>
                <w:szCs w:val="20"/>
                <w:vertAlign w:val="superscript"/>
                <w:lang w:eastAsia="ru-RU"/>
              </w:rPr>
              <w:t>(должность)</w:t>
            </w:r>
          </w:p>
        </w:tc>
        <w:tc>
          <w:tcPr>
            <w:tcW w:w="450" w:type="dxa"/>
            <w:tcMar>
              <w:top w:w="75" w:type="dxa"/>
              <w:left w:w="75" w:type="dxa"/>
              <w:bottom w:w="75" w:type="dxa"/>
              <w:right w:w="75" w:type="dxa"/>
            </w:tcMar>
            <w:hideMark/>
          </w:tcPr>
          <w:p w:rsidR="00661EA7" w:rsidRPr="00A13B58" w:rsidRDefault="00661EA7" w:rsidP="00980458">
            <w:pPr>
              <w:spacing w:after="0" w:line="255" w:lineRule="atLeast"/>
              <w:jc w:val="center"/>
              <w:rPr>
                <w:rFonts w:ascii="Arial" w:eastAsia="Times New Roman" w:hAnsi="Arial" w:cs="Arial"/>
                <w:sz w:val="20"/>
                <w:szCs w:val="20"/>
                <w:lang w:eastAsia="ru-RU"/>
              </w:rPr>
            </w:pPr>
            <w:r w:rsidRPr="00A13B58">
              <w:rPr>
                <w:rFonts w:ascii="Arial" w:eastAsia="Times New Roman" w:hAnsi="Arial" w:cs="Arial"/>
                <w:sz w:val="20"/>
                <w:szCs w:val="20"/>
                <w:lang w:eastAsia="ru-RU"/>
              </w:rPr>
              <w:t> </w:t>
            </w:r>
          </w:p>
        </w:tc>
        <w:tc>
          <w:tcPr>
            <w:tcW w:w="2085" w:type="dxa"/>
            <w:tcBorders>
              <w:top w:val="single" w:sz="6" w:space="0" w:color="222222"/>
            </w:tcBorders>
            <w:tcMar>
              <w:top w:w="75" w:type="dxa"/>
              <w:left w:w="75" w:type="dxa"/>
              <w:bottom w:w="75" w:type="dxa"/>
              <w:right w:w="75" w:type="dxa"/>
            </w:tcMar>
            <w:hideMark/>
          </w:tcPr>
          <w:p w:rsidR="00661EA7" w:rsidRPr="00A13B58" w:rsidRDefault="00661EA7" w:rsidP="00980458">
            <w:pPr>
              <w:spacing w:after="0" w:line="255" w:lineRule="atLeast"/>
              <w:jc w:val="center"/>
              <w:rPr>
                <w:rFonts w:ascii="Arial" w:eastAsia="Times New Roman" w:hAnsi="Arial" w:cs="Arial"/>
                <w:sz w:val="20"/>
                <w:szCs w:val="20"/>
                <w:lang w:eastAsia="ru-RU"/>
              </w:rPr>
            </w:pPr>
            <w:r w:rsidRPr="00A13B58">
              <w:rPr>
                <w:rFonts w:ascii="Arial" w:eastAsia="Times New Roman" w:hAnsi="Arial" w:cs="Arial"/>
                <w:sz w:val="20"/>
                <w:szCs w:val="20"/>
                <w:vertAlign w:val="superscript"/>
                <w:lang w:eastAsia="ru-RU"/>
              </w:rPr>
              <w:t>(подпись)</w:t>
            </w:r>
          </w:p>
        </w:tc>
        <w:tc>
          <w:tcPr>
            <w:tcW w:w="330" w:type="dxa"/>
            <w:tcMar>
              <w:top w:w="75" w:type="dxa"/>
              <w:left w:w="75" w:type="dxa"/>
              <w:bottom w:w="75" w:type="dxa"/>
              <w:right w:w="75" w:type="dxa"/>
            </w:tcMar>
            <w:hideMark/>
          </w:tcPr>
          <w:p w:rsidR="00661EA7" w:rsidRPr="00A13B58" w:rsidRDefault="00661EA7" w:rsidP="00980458">
            <w:pPr>
              <w:spacing w:after="0" w:line="255" w:lineRule="atLeast"/>
              <w:jc w:val="center"/>
              <w:rPr>
                <w:rFonts w:ascii="Arial" w:eastAsia="Times New Roman" w:hAnsi="Arial" w:cs="Arial"/>
                <w:sz w:val="20"/>
                <w:szCs w:val="20"/>
                <w:lang w:eastAsia="ru-RU"/>
              </w:rPr>
            </w:pPr>
            <w:r w:rsidRPr="00A13B58">
              <w:rPr>
                <w:rFonts w:ascii="Arial" w:eastAsia="Times New Roman" w:hAnsi="Arial" w:cs="Arial"/>
                <w:sz w:val="20"/>
                <w:szCs w:val="20"/>
                <w:lang w:eastAsia="ru-RU"/>
              </w:rPr>
              <w:t> </w:t>
            </w:r>
          </w:p>
        </w:tc>
        <w:tc>
          <w:tcPr>
            <w:tcW w:w="2775" w:type="dxa"/>
            <w:tcBorders>
              <w:top w:val="single" w:sz="6" w:space="0" w:color="222222"/>
            </w:tcBorders>
            <w:tcMar>
              <w:top w:w="75" w:type="dxa"/>
              <w:left w:w="75" w:type="dxa"/>
              <w:bottom w:w="75" w:type="dxa"/>
              <w:right w:w="75" w:type="dxa"/>
            </w:tcMar>
            <w:hideMark/>
          </w:tcPr>
          <w:p w:rsidR="00661EA7" w:rsidRPr="00A13B58" w:rsidRDefault="00661EA7" w:rsidP="00980458">
            <w:pPr>
              <w:spacing w:after="0" w:line="255" w:lineRule="atLeast"/>
              <w:jc w:val="center"/>
              <w:rPr>
                <w:rFonts w:ascii="Arial" w:eastAsia="Times New Roman" w:hAnsi="Arial" w:cs="Arial"/>
                <w:sz w:val="20"/>
                <w:szCs w:val="20"/>
                <w:lang w:eastAsia="ru-RU"/>
              </w:rPr>
            </w:pPr>
            <w:r w:rsidRPr="00A13B58">
              <w:rPr>
                <w:rFonts w:ascii="Arial" w:eastAsia="Times New Roman" w:hAnsi="Arial" w:cs="Arial"/>
                <w:sz w:val="20"/>
                <w:szCs w:val="20"/>
                <w:vertAlign w:val="superscript"/>
                <w:lang w:eastAsia="ru-RU"/>
              </w:rPr>
              <w:t>(расшифровка)</w:t>
            </w:r>
          </w:p>
        </w:tc>
        <w:tc>
          <w:tcPr>
            <w:tcW w:w="285" w:type="dxa"/>
            <w:tcMar>
              <w:top w:w="75" w:type="dxa"/>
              <w:left w:w="75" w:type="dxa"/>
              <w:bottom w:w="75" w:type="dxa"/>
              <w:right w:w="75" w:type="dxa"/>
            </w:tcMar>
            <w:hideMark/>
          </w:tcPr>
          <w:p w:rsidR="00661EA7" w:rsidRPr="00A13B58" w:rsidRDefault="00661EA7" w:rsidP="00980458">
            <w:pPr>
              <w:spacing w:after="0" w:line="255" w:lineRule="atLeast"/>
              <w:jc w:val="center"/>
              <w:rPr>
                <w:rFonts w:ascii="Arial" w:eastAsia="Times New Roman" w:hAnsi="Arial" w:cs="Arial"/>
                <w:sz w:val="20"/>
                <w:szCs w:val="20"/>
                <w:lang w:eastAsia="ru-RU"/>
              </w:rPr>
            </w:pPr>
            <w:r w:rsidRPr="00A13B58">
              <w:rPr>
                <w:rFonts w:ascii="Arial" w:eastAsia="Times New Roman" w:hAnsi="Arial" w:cs="Arial"/>
                <w:sz w:val="20"/>
                <w:szCs w:val="20"/>
                <w:lang w:eastAsia="ru-RU"/>
              </w:rPr>
              <w:t> </w:t>
            </w:r>
          </w:p>
        </w:tc>
        <w:tc>
          <w:tcPr>
            <w:tcW w:w="2370" w:type="dxa"/>
            <w:tcMar>
              <w:top w:w="75" w:type="dxa"/>
              <w:left w:w="75" w:type="dxa"/>
              <w:bottom w:w="75" w:type="dxa"/>
              <w:right w:w="75" w:type="dxa"/>
            </w:tcMar>
            <w:hideMark/>
          </w:tcPr>
          <w:p w:rsidR="00661EA7" w:rsidRPr="00A13B58" w:rsidRDefault="00661EA7" w:rsidP="00980458">
            <w:pPr>
              <w:spacing w:after="0" w:line="255" w:lineRule="atLeast"/>
              <w:jc w:val="center"/>
              <w:rPr>
                <w:rFonts w:ascii="Arial" w:eastAsia="Times New Roman" w:hAnsi="Arial" w:cs="Arial"/>
                <w:sz w:val="20"/>
                <w:szCs w:val="20"/>
                <w:lang w:eastAsia="ru-RU"/>
              </w:rPr>
            </w:pPr>
            <w:r w:rsidRPr="00A13B58">
              <w:rPr>
                <w:rFonts w:ascii="Arial" w:eastAsia="Times New Roman" w:hAnsi="Arial" w:cs="Arial"/>
                <w:sz w:val="20"/>
                <w:szCs w:val="20"/>
                <w:vertAlign w:val="superscript"/>
                <w:lang w:eastAsia="ru-RU"/>
              </w:rPr>
              <w:t>(дата)</w:t>
            </w:r>
          </w:p>
        </w:tc>
      </w:tr>
    </w:tbl>
    <w:p w:rsidR="00E73E0C" w:rsidRDefault="00E73E0C" w:rsidP="00661EA7">
      <w:pPr>
        <w:spacing w:after="225" w:line="255" w:lineRule="atLeast"/>
        <w:jc w:val="right"/>
        <w:rPr>
          <w:rFonts w:ascii="Arial" w:eastAsia="Times New Roman" w:hAnsi="Arial" w:cs="Arial"/>
          <w:b/>
          <w:bCs/>
          <w:sz w:val="20"/>
          <w:szCs w:val="20"/>
          <w:lang w:eastAsia="ru-RU"/>
        </w:rPr>
      </w:pPr>
    </w:p>
    <w:p w:rsidR="00E73E0C" w:rsidRDefault="00E73E0C">
      <w:pPr>
        <w:rPr>
          <w:rFonts w:ascii="Arial" w:eastAsia="Times New Roman" w:hAnsi="Arial" w:cs="Arial"/>
          <w:b/>
          <w:bCs/>
          <w:sz w:val="20"/>
          <w:szCs w:val="20"/>
          <w:lang w:eastAsia="ru-RU"/>
        </w:rPr>
      </w:pPr>
      <w:r>
        <w:rPr>
          <w:rFonts w:ascii="Arial" w:eastAsia="Times New Roman" w:hAnsi="Arial" w:cs="Arial"/>
          <w:b/>
          <w:bCs/>
          <w:sz w:val="20"/>
          <w:szCs w:val="20"/>
          <w:lang w:eastAsia="ru-RU"/>
        </w:rPr>
        <w:br w:type="page"/>
      </w:r>
    </w:p>
    <w:p w:rsidR="00661EA7" w:rsidRPr="00A13B58" w:rsidRDefault="00661EA7" w:rsidP="00A13B58">
      <w:pPr>
        <w:spacing w:before="100" w:beforeAutospacing="1" w:after="90" w:line="300" w:lineRule="auto"/>
        <w:jc w:val="right"/>
        <w:outlineLvl w:val="1"/>
        <w:rPr>
          <w:rFonts w:ascii="Times New Roman" w:eastAsia="Times New Roman" w:hAnsi="Times New Roman" w:cs="Times New Roman"/>
          <w:b/>
          <w:bCs/>
          <w:color w:val="1E2120"/>
          <w:sz w:val="24"/>
          <w:szCs w:val="24"/>
          <w:lang w:eastAsia="ru-RU"/>
        </w:rPr>
      </w:pPr>
      <w:r w:rsidRPr="00A13B58">
        <w:rPr>
          <w:rFonts w:ascii="Times New Roman" w:eastAsia="Times New Roman" w:hAnsi="Times New Roman" w:cs="Times New Roman"/>
          <w:b/>
          <w:bCs/>
          <w:color w:val="1E2120"/>
          <w:sz w:val="24"/>
          <w:szCs w:val="24"/>
          <w:lang w:eastAsia="ru-RU"/>
        </w:rPr>
        <w:lastRenderedPageBreak/>
        <w:t xml:space="preserve">Приложение </w:t>
      </w:r>
      <w:r w:rsidR="00796DFF">
        <w:rPr>
          <w:rFonts w:ascii="Times New Roman" w:eastAsia="Times New Roman" w:hAnsi="Times New Roman" w:cs="Times New Roman"/>
          <w:b/>
          <w:bCs/>
          <w:color w:val="1E2120"/>
          <w:sz w:val="24"/>
          <w:szCs w:val="24"/>
          <w:lang w:eastAsia="ru-RU"/>
        </w:rPr>
        <w:t>3</w:t>
      </w:r>
    </w:p>
    <w:p w:rsidR="00661EA7" w:rsidRPr="00C95E2C" w:rsidRDefault="00661EA7" w:rsidP="00661EA7">
      <w:pPr>
        <w:spacing w:after="0" w:line="255" w:lineRule="atLeast"/>
        <w:rPr>
          <w:rFonts w:ascii="Times New Roman" w:eastAsia="Times New Roman" w:hAnsi="Times New Roman"/>
          <w:sz w:val="24"/>
          <w:szCs w:val="24"/>
          <w:lang w:eastAsia="ru-RU"/>
        </w:rPr>
      </w:pPr>
      <w:r w:rsidRPr="00C95E2C">
        <w:rPr>
          <w:rFonts w:ascii="Arial" w:eastAsia="Times New Roman" w:hAnsi="Arial" w:cs="Arial"/>
          <w:b/>
          <w:bCs/>
          <w:sz w:val="20"/>
          <w:szCs w:val="20"/>
          <w:lang w:eastAsia="ru-RU"/>
        </w:rPr>
        <w:br/>
      </w:r>
    </w:p>
    <w:p w:rsidR="00661EA7" w:rsidRPr="00A13B58" w:rsidRDefault="00661EA7" w:rsidP="00A13B58">
      <w:pPr>
        <w:spacing w:after="0" w:line="240" w:lineRule="auto"/>
        <w:jc w:val="center"/>
        <w:rPr>
          <w:rFonts w:ascii="Times New Roman" w:eastAsia="Times New Roman" w:hAnsi="Times New Roman" w:cs="Times New Roman"/>
          <w:b/>
          <w:bCs/>
          <w:sz w:val="28"/>
          <w:szCs w:val="28"/>
          <w:lang w:eastAsia="ru-RU"/>
        </w:rPr>
      </w:pPr>
      <w:r w:rsidRPr="00A13B58">
        <w:rPr>
          <w:rFonts w:ascii="Times New Roman" w:eastAsia="Times New Roman" w:hAnsi="Times New Roman" w:cs="Times New Roman"/>
          <w:b/>
          <w:bCs/>
          <w:sz w:val="28"/>
          <w:szCs w:val="28"/>
          <w:lang w:eastAsia="ru-RU"/>
        </w:rPr>
        <w:t>Лист учета</w:t>
      </w:r>
    </w:p>
    <w:p w:rsidR="00661EA7" w:rsidRPr="00C95E2C" w:rsidRDefault="00661EA7" w:rsidP="00A13B58">
      <w:pPr>
        <w:spacing w:after="0" w:line="240" w:lineRule="auto"/>
        <w:jc w:val="center"/>
        <w:rPr>
          <w:rFonts w:ascii="Times New Roman" w:eastAsia="Times New Roman" w:hAnsi="Times New Roman"/>
          <w:sz w:val="24"/>
          <w:szCs w:val="24"/>
          <w:lang w:eastAsia="ru-RU"/>
        </w:rPr>
      </w:pPr>
      <w:r w:rsidRPr="00A13B58">
        <w:rPr>
          <w:rFonts w:ascii="Times New Roman" w:eastAsia="Times New Roman" w:hAnsi="Times New Roman" w:cs="Times New Roman"/>
          <w:b/>
          <w:bCs/>
          <w:sz w:val="28"/>
          <w:szCs w:val="28"/>
          <w:lang w:eastAsia="ru-RU"/>
        </w:rPr>
        <w:br/>
        <w:t>рабочего времени педагога в период карантина/ограничительных</w:t>
      </w:r>
      <w:r w:rsidRPr="00C95E2C">
        <w:rPr>
          <w:rFonts w:ascii="Arial" w:eastAsia="Times New Roman" w:hAnsi="Arial" w:cs="Arial"/>
          <w:b/>
          <w:bCs/>
          <w:sz w:val="20"/>
          <w:szCs w:val="20"/>
          <w:lang w:eastAsia="ru-RU"/>
        </w:rPr>
        <w:t xml:space="preserve"> мер </w:t>
      </w:r>
    </w:p>
    <w:p w:rsidR="00661EA7" w:rsidRPr="00A13B58" w:rsidRDefault="00661EA7" w:rsidP="00661EA7">
      <w:pPr>
        <w:spacing w:after="225" w:line="255" w:lineRule="atLeast"/>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Дата: _________</w:t>
      </w:r>
    </w:p>
    <w:p w:rsidR="00661EA7" w:rsidRPr="00A13B58" w:rsidRDefault="00661EA7" w:rsidP="00661EA7">
      <w:pPr>
        <w:spacing w:after="225" w:line="255" w:lineRule="atLeast"/>
        <w:rPr>
          <w:rFonts w:ascii="Times New Roman" w:eastAsia="Times New Roman" w:hAnsi="Times New Roman" w:cs="Times New Roman"/>
          <w:sz w:val="28"/>
          <w:szCs w:val="28"/>
          <w:lang w:eastAsia="ru-RU"/>
        </w:rPr>
      </w:pPr>
      <w:r w:rsidRPr="00A13B58">
        <w:rPr>
          <w:rFonts w:ascii="Times New Roman" w:eastAsia="Times New Roman" w:hAnsi="Times New Roman" w:cs="Times New Roman"/>
          <w:sz w:val="28"/>
          <w:szCs w:val="28"/>
          <w:lang w:eastAsia="ru-RU"/>
        </w:rPr>
        <w:t>Ф. И. О. педагога: ________________________________________________</w:t>
      </w:r>
    </w:p>
    <w:tbl>
      <w:tblPr>
        <w:tblW w:w="0" w:type="auto"/>
        <w:jc w:val="center"/>
        <w:tblCellMar>
          <w:top w:w="15" w:type="dxa"/>
          <w:left w:w="15" w:type="dxa"/>
          <w:bottom w:w="15" w:type="dxa"/>
          <w:right w:w="15" w:type="dxa"/>
        </w:tblCellMar>
        <w:tblLook w:val="04A0" w:firstRow="1" w:lastRow="0" w:firstColumn="1" w:lastColumn="0" w:noHBand="0" w:noVBand="1"/>
      </w:tblPr>
      <w:tblGrid>
        <w:gridCol w:w="722"/>
        <w:gridCol w:w="3692"/>
        <w:gridCol w:w="2811"/>
        <w:gridCol w:w="2280"/>
      </w:tblGrid>
      <w:tr w:rsidR="00661EA7" w:rsidRPr="00C95E2C" w:rsidTr="00980458">
        <w:trPr>
          <w:jc w:val="center"/>
        </w:trPr>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61EA7" w:rsidRPr="00C95E2C" w:rsidRDefault="00661EA7" w:rsidP="00980458">
            <w:pPr>
              <w:spacing w:after="225" w:line="255" w:lineRule="atLeast"/>
              <w:rPr>
                <w:rFonts w:ascii="Arial" w:eastAsia="Times New Roman" w:hAnsi="Arial" w:cs="Arial"/>
                <w:sz w:val="20"/>
                <w:szCs w:val="20"/>
                <w:lang w:eastAsia="ru-RU"/>
              </w:rPr>
            </w:pPr>
            <w:r w:rsidRPr="00C95E2C">
              <w:rPr>
                <w:rFonts w:ascii="Arial" w:eastAsia="Times New Roman" w:hAnsi="Arial" w:cs="Arial"/>
                <w:b/>
                <w:bCs/>
                <w:sz w:val="20"/>
                <w:szCs w:val="20"/>
                <w:lang w:eastAsia="ru-RU"/>
              </w:rPr>
              <w:t>№</w:t>
            </w:r>
          </w:p>
          <w:p w:rsidR="00661EA7" w:rsidRPr="00C95E2C" w:rsidRDefault="00661EA7" w:rsidP="00980458">
            <w:pPr>
              <w:spacing w:after="225" w:line="255" w:lineRule="atLeast"/>
              <w:rPr>
                <w:rFonts w:ascii="Arial" w:eastAsia="Times New Roman" w:hAnsi="Arial" w:cs="Arial"/>
                <w:sz w:val="20"/>
                <w:szCs w:val="20"/>
                <w:lang w:eastAsia="ru-RU"/>
              </w:rPr>
            </w:pPr>
            <w:proofErr w:type="gramStart"/>
            <w:r w:rsidRPr="00C95E2C">
              <w:rPr>
                <w:rFonts w:ascii="Arial" w:eastAsia="Times New Roman" w:hAnsi="Arial" w:cs="Arial"/>
                <w:b/>
                <w:bCs/>
                <w:sz w:val="20"/>
                <w:szCs w:val="20"/>
                <w:lang w:eastAsia="ru-RU"/>
              </w:rPr>
              <w:t>п</w:t>
            </w:r>
            <w:proofErr w:type="gramEnd"/>
            <w:r w:rsidRPr="00C95E2C">
              <w:rPr>
                <w:rFonts w:ascii="Arial" w:eastAsia="Times New Roman" w:hAnsi="Arial" w:cs="Arial"/>
                <w:b/>
                <w:bCs/>
                <w:sz w:val="20"/>
                <w:szCs w:val="20"/>
                <w:lang w:eastAsia="ru-RU"/>
              </w:rPr>
              <w:t>/п</w:t>
            </w:r>
          </w:p>
        </w:tc>
        <w:tc>
          <w:tcPr>
            <w:tcW w:w="3780"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661EA7" w:rsidRPr="00C95E2C" w:rsidRDefault="00661EA7" w:rsidP="00980458">
            <w:pPr>
              <w:spacing w:after="225" w:line="255" w:lineRule="atLeast"/>
              <w:jc w:val="center"/>
              <w:rPr>
                <w:rFonts w:ascii="Arial" w:eastAsia="Times New Roman" w:hAnsi="Arial" w:cs="Arial"/>
                <w:sz w:val="20"/>
                <w:szCs w:val="20"/>
                <w:lang w:eastAsia="ru-RU"/>
              </w:rPr>
            </w:pPr>
            <w:r w:rsidRPr="00C95E2C">
              <w:rPr>
                <w:rFonts w:ascii="Arial" w:eastAsia="Times New Roman" w:hAnsi="Arial" w:cs="Arial"/>
                <w:b/>
                <w:bCs/>
                <w:sz w:val="20"/>
                <w:szCs w:val="20"/>
                <w:lang w:eastAsia="ru-RU"/>
              </w:rPr>
              <w:t>Содержание выполненной работы</w:t>
            </w:r>
          </w:p>
        </w:tc>
        <w:tc>
          <w:tcPr>
            <w:tcW w:w="2940"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661EA7" w:rsidRPr="00C95E2C" w:rsidRDefault="00661EA7" w:rsidP="00980458">
            <w:pPr>
              <w:spacing w:after="225" w:line="255" w:lineRule="atLeast"/>
              <w:jc w:val="center"/>
              <w:rPr>
                <w:rFonts w:ascii="Arial" w:eastAsia="Times New Roman" w:hAnsi="Arial" w:cs="Arial"/>
                <w:sz w:val="20"/>
                <w:szCs w:val="20"/>
                <w:lang w:eastAsia="ru-RU"/>
              </w:rPr>
            </w:pPr>
            <w:r w:rsidRPr="00C95E2C">
              <w:rPr>
                <w:rFonts w:ascii="Arial" w:eastAsia="Times New Roman" w:hAnsi="Arial" w:cs="Arial"/>
                <w:b/>
                <w:bCs/>
                <w:sz w:val="20"/>
                <w:szCs w:val="20"/>
                <w:lang w:eastAsia="ru-RU"/>
              </w:rPr>
              <w:t>Фактически отработанное время</w:t>
            </w:r>
          </w:p>
          <w:p w:rsidR="00661EA7" w:rsidRPr="00C95E2C" w:rsidRDefault="00661EA7" w:rsidP="00980458">
            <w:pPr>
              <w:spacing w:after="225" w:line="255" w:lineRule="atLeast"/>
              <w:jc w:val="center"/>
              <w:rPr>
                <w:rFonts w:ascii="Arial" w:eastAsia="Times New Roman" w:hAnsi="Arial" w:cs="Arial"/>
                <w:sz w:val="20"/>
                <w:szCs w:val="20"/>
                <w:lang w:eastAsia="ru-RU"/>
              </w:rPr>
            </w:pPr>
            <w:r w:rsidRPr="00C95E2C">
              <w:rPr>
                <w:rFonts w:ascii="Arial" w:eastAsia="Times New Roman" w:hAnsi="Arial" w:cs="Arial"/>
                <w:b/>
                <w:bCs/>
                <w:sz w:val="20"/>
                <w:szCs w:val="20"/>
                <w:lang w:eastAsia="ru-RU"/>
              </w:rPr>
              <w:t> </w:t>
            </w:r>
          </w:p>
        </w:tc>
        <w:tc>
          <w:tcPr>
            <w:tcW w:w="2370"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661EA7" w:rsidRPr="00C95E2C" w:rsidRDefault="00661EA7" w:rsidP="00980458">
            <w:pPr>
              <w:spacing w:after="225" w:line="255" w:lineRule="atLeast"/>
              <w:jc w:val="center"/>
              <w:rPr>
                <w:rFonts w:ascii="Arial" w:eastAsia="Times New Roman" w:hAnsi="Arial" w:cs="Arial"/>
                <w:sz w:val="20"/>
                <w:szCs w:val="20"/>
                <w:lang w:eastAsia="ru-RU"/>
              </w:rPr>
            </w:pPr>
            <w:r w:rsidRPr="00C95E2C">
              <w:rPr>
                <w:rFonts w:ascii="Arial" w:eastAsia="Times New Roman" w:hAnsi="Arial" w:cs="Arial"/>
                <w:b/>
                <w:bCs/>
                <w:sz w:val="20"/>
                <w:szCs w:val="20"/>
                <w:lang w:eastAsia="ru-RU"/>
              </w:rPr>
              <w:t>Примечания</w:t>
            </w:r>
          </w:p>
        </w:tc>
      </w:tr>
      <w:tr w:rsidR="00661EA7" w:rsidRPr="00C95E2C" w:rsidTr="00980458">
        <w:trPr>
          <w:jc w:val="center"/>
        </w:trPr>
        <w:tc>
          <w:tcPr>
            <w:tcW w:w="75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661EA7" w:rsidRPr="00C95E2C" w:rsidRDefault="00661EA7" w:rsidP="00980458">
            <w:pPr>
              <w:spacing w:after="225"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t> </w:t>
            </w:r>
          </w:p>
        </w:tc>
        <w:tc>
          <w:tcPr>
            <w:tcW w:w="3780" w:type="dxa"/>
            <w:tcBorders>
              <w:bottom w:val="single" w:sz="6" w:space="0" w:color="222222"/>
              <w:right w:val="single" w:sz="6" w:space="0" w:color="222222"/>
            </w:tcBorders>
            <w:tcMar>
              <w:top w:w="75" w:type="dxa"/>
              <w:left w:w="75" w:type="dxa"/>
              <w:bottom w:w="75" w:type="dxa"/>
              <w:right w:w="75" w:type="dxa"/>
            </w:tcMar>
            <w:hideMark/>
          </w:tcPr>
          <w:p w:rsidR="00661EA7" w:rsidRPr="00C95E2C" w:rsidRDefault="00661EA7" w:rsidP="00980458">
            <w:pPr>
              <w:spacing w:after="225"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t> </w:t>
            </w:r>
          </w:p>
        </w:tc>
        <w:tc>
          <w:tcPr>
            <w:tcW w:w="2940" w:type="dxa"/>
            <w:tcBorders>
              <w:bottom w:val="single" w:sz="6" w:space="0" w:color="222222"/>
              <w:right w:val="single" w:sz="6" w:space="0" w:color="222222"/>
            </w:tcBorders>
            <w:tcMar>
              <w:top w:w="75" w:type="dxa"/>
              <w:left w:w="75" w:type="dxa"/>
              <w:bottom w:w="75" w:type="dxa"/>
              <w:right w:w="75" w:type="dxa"/>
            </w:tcMar>
            <w:hideMark/>
          </w:tcPr>
          <w:p w:rsidR="00661EA7" w:rsidRPr="00C95E2C" w:rsidRDefault="00661EA7" w:rsidP="00980458">
            <w:pPr>
              <w:spacing w:after="225"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t> </w:t>
            </w:r>
          </w:p>
        </w:tc>
        <w:tc>
          <w:tcPr>
            <w:tcW w:w="2370" w:type="dxa"/>
            <w:tcBorders>
              <w:bottom w:val="single" w:sz="6" w:space="0" w:color="222222"/>
              <w:right w:val="single" w:sz="6" w:space="0" w:color="222222"/>
            </w:tcBorders>
            <w:tcMar>
              <w:top w:w="75" w:type="dxa"/>
              <w:left w:w="75" w:type="dxa"/>
              <w:bottom w:w="75" w:type="dxa"/>
              <w:right w:w="75" w:type="dxa"/>
            </w:tcMar>
            <w:hideMark/>
          </w:tcPr>
          <w:p w:rsidR="00661EA7" w:rsidRPr="00C95E2C" w:rsidRDefault="00661EA7" w:rsidP="00980458">
            <w:pPr>
              <w:spacing w:after="225"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t> </w:t>
            </w:r>
          </w:p>
        </w:tc>
      </w:tr>
    </w:tbl>
    <w:p w:rsidR="00661EA7" w:rsidRPr="00C95E2C" w:rsidRDefault="00661EA7" w:rsidP="00661EA7">
      <w:pPr>
        <w:spacing w:after="0" w:line="255" w:lineRule="atLeast"/>
        <w:rPr>
          <w:rFonts w:ascii="Arial" w:eastAsia="Times New Roman" w:hAnsi="Arial" w:cs="Arial"/>
          <w:vanish/>
          <w:sz w:val="20"/>
          <w:szCs w:val="20"/>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167"/>
        <w:gridCol w:w="206"/>
        <w:gridCol w:w="1645"/>
        <w:gridCol w:w="206"/>
        <w:gridCol w:w="1815"/>
        <w:gridCol w:w="206"/>
        <w:gridCol w:w="1260"/>
      </w:tblGrid>
      <w:tr w:rsidR="00661EA7" w:rsidRPr="00C95E2C" w:rsidTr="00980458">
        <w:tc>
          <w:tcPr>
            <w:tcW w:w="4455" w:type="dxa"/>
            <w:tcBorders>
              <w:bottom w:val="single" w:sz="6" w:space="0" w:color="222222"/>
            </w:tcBorders>
            <w:tcMar>
              <w:top w:w="75" w:type="dxa"/>
              <w:left w:w="75" w:type="dxa"/>
              <w:bottom w:w="75" w:type="dxa"/>
              <w:right w:w="75" w:type="dxa"/>
            </w:tcMar>
            <w:hideMark/>
          </w:tcPr>
          <w:p w:rsidR="00661EA7" w:rsidRPr="00A13B58" w:rsidRDefault="00661EA7" w:rsidP="00980458">
            <w:pPr>
              <w:spacing w:after="0" w:line="255" w:lineRule="atLeast"/>
              <w:rPr>
                <w:rFonts w:ascii="Times New Roman" w:eastAsia="Times New Roman" w:hAnsi="Times New Roman" w:cs="Times New Roman"/>
                <w:sz w:val="24"/>
                <w:szCs w:val="24"/>
                <w:lang w:eastAsia="ru-RU"/>
              </w:rPr>
            </w:pPr>
            <w:r w:rsidRPr="00A13B58">
              <w:rPr>
                <w:rFonts w:ascii="Times New Roman" w:eastAsia="Times New Roman" w:hAnsi="Times New Roman" w:cs="Times New Roman"/>
                <w:sz w:val="24"/>
                <w:szCs w:val="24"/>
                <w:lang w:eastAsia="ru-RU"/>
              </w:rPr>
              <w:t>Заместитель директора по УВР,</w:t>
            </w:r>
          </w:p>
          <w:p w:rsidR="00661EA7" w:rsidRPr="00C95E2C" w:rsidRDefault="00661EA7" w:rsidP="00980458">
            <w:pPr>
              <w:spacing w:after="0" w:line="255" w:lineRule="atLeast"/>
              <w:rPr>
                <w:rFonts w:ascii="Arial" w:eastAsia="Times New Roman" w:hAnsi="Arial" w:cs="Arial"/>
                <w:sz w:val="20"/>
                <w:szCs w:val="20"/>
                <w:lang w:eastAsia="ru-RU"/>
              </w:rPr>
            </w:pPr>
            <w:r w:rsidRPr="00A13B58">
              <w:rPr>
                <w:rFonts w:ascii="Times New Roman" w:eastAsia="Times New Roman" w:hAnsi="Times New Roman" w:cs="Times New Roman"/>
                <w:sz w:val="24"/>
                <w:szCs w:val="24"/>
                <w:lang w:eastAsia="ru-RU"/>
              </w:rPr>
              <w:br/>
            </w:r>
            <w:proofErr w:type="gramStart"/>
            <w:r w:rsidRPr="00A13B58">
              <w:rPr>
                <w:rFonts w:ascii="Times New Roman" w:eastAsia="Times New Roman" w:hAnsi="Times New Roman" w:cs="Times New Roman"/>
                <w:sz w:val="24"/>
                <w:szCs w:val="24"/>
                <w:lang w:eastAsia="ru-RU"/>
              </w:rPr>
              <w:t>принявший</w:t>
            </w:r>
            <w:proofErr w:type="gramEnd"/>
            <w:r w:rsidRPr="00A13B58">
              <w:rPr>
                <w:rFonts w:ascii="Times New Roman" w:eastAsia="Times New Roman" w:hAnsi="Times New Roman" w:cs="Times New Roman"/>
                <w:sz w:val="24"/>
                <w:szCs w:val="24"/>
                <w:lang w:eastAsia="ru-RU"/>
              </w:rPr>
              <w:t xml:space="preserve"> и подтвердивший информацию</w:t>
            </w:r>
          </w:p>
        </w:tc>
        <w:tc>
          <w:tcPr>
            <w:tcW w:w="45" w:type="dxa"/>
            <w:tcMar>
              <w:top w:w="75" w:type="dxa"/>
              <w:left w:w="75" w:type="dxa"/>
              <w:bottom w:w="75" w:type="dxa"/>
              <w:right w:w="75" w:type="dxa"/>
            </w:tcMar>
            <w:hideMark/>
          </w:tcPr>
          <w:p w:rsidR="00661EA7" w:rsidRPr="00C95E2C" w:rsidRDefault="00661EA7" w:rsidP="00980458">
            <w:pPr>
              <w:spacing w:after="0"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t> </w:t>
            </w:r>
          </w:p>
        </w:tc>
        <w:tc>
          <w:tcPr>
            <w:tcW w:w="1755" w:type="dxa"/>
            <w:tcBorders>
              <w:bottom w:val="single" w:sz="6" w:space="0" w:color="222222"/>
            </w:tcBorders>
            <w:tcMar>
              <w:top w:w="75" w:type="dxa"/>
              <w:left w:w="75" w:type="dxa"/>
              <w:bottom w:w="75" w:type="dxa"/>
              <w:right w:w="75" w:type="dxa"/>
            </w:tcMar>
            <w:hideMark/>
          </w:tcPr>
          <w:p w:rsidR="00661EA7" w:rsidRPr="00C95E2C" w:rsidRDefault="00661EA7" w:rsidP="00980458">
            <w:pPr>
              <w:spacing w:after="0"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t> </w:t>
            </w:r>
          </w:p>
        </w:tc>
        <w:tc>
          <w:tcPr>
            <w:tcW w:w="75" w:type="dxa"/>
            <w:tcMar>
              <w:top w:w="75" w:type="dxa"/>
              <w:left w:w="75" w:type="dxa"/>
              <w:bottom w:w="75" w:type="dxa"/>
              <w:right w:w="75" w:type="dxa"/>
            </w:tcMar>
            <w:hideMark/>
          </w:tcPr>
          <w:p w:rsidR="00661EA7" w:rsidRPr="00C95E2C" w:rsidRDefault="00661EA7" w:rsidP="00980458">
            <w:pPr>
              <w:spacing w:after="0"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t> </w:t>
            </w:r>
          </w:p>
        </w:tc>
        <w:tc>
          <w:tcPr>
            <w:tcW w:w="1905" w:type="dxa"/>
            <w:tcBorders>
              <w:bottom w:val="single" w:sz="6" w:space="0" w:color="222222"/>
            </w:tcBorders>
            <w:tcMar>
              <w:top w:w="75" w:type="dxa"/>
              <w:left w:w="75" w:type="dxa"/>
              <w:bottom w:w="75" w:type="dxa"/>
              <w:right w:w="75" w:type="dxa"/>
            </w:tcMar>
            <w:hideMark/>
          </w:tcPr>
          <w:p w:rsidR="00661EA7" w:rsidRPr="00C95E2C" w:rsidRDefault="00661EA7" w:rsidP="00980458">
            <w:pPr>
              <w:spacing w:after="0"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t> </w:t>
            </w:r>
          </w:p>
        </w:tc>
        <w:tc>
          <w:tcPr>
            <w:tcW w:w="60" w:type="dxa"/>
            <w:tcMar>
              <w:top w:w="75" w:type="dxa"/>
              <w:left w:w="75" w:type="dxa"/>
              <w:bottom w:w="75" w:type="dxa"/>
              <w:right w:w="75" w:type="dxa"/>
            </w:tcMar>
            <w:hideMark/>
          </w:tcPr>
          <w:p w:rsidR="00661EA7" w:rsidRPr="00C95E2C" w:rsidRDefault="00661EA7" w:rsidP="00980458">
            <w:pPr>
              <w:spacing w:after="0"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t> </w:t>
            </w:r>
          </w:p>
        </w:tc>
        <w:tc>
          <w:tcPr>
            <w:tcW w:w="1350" w:type="dxa"/>
            <w:tcBorders>
              <w:bottom w:val="single" w:sz="6" w:space="0" w:color="222222"/>
            </w:tcBorders>
            <w:tcMar>
              <w:top w:w="75" w:type="dxa"/>
              <w:left w:w="75" w:type="dxa"/>
              <w:bottom w:w="75" w:type="dxa"/>
              <w:right w:w="75" w:type="dxa"/>
            </w:tcMar>
            <w:hideMark/>
          </w:tcPr>
          <w:p w:rsidR="00661EA7" w:rsidRPr="00C95E2C" w:rsidRDefault="00661EA7" w:rsidP="00980458">
            <w:pPr>
              <w:spacing w:after="0" w:line="255" w:lineRule="atLeast"/>
              <w:rPr>
                <w:rFonts w:ascii="Arial" w:eastAsia="Times New Roman" w:hAnsi="Arial" w:cs="Arial"/>
                <w:sz w:val="20"/>
                <w:szCs w:val="20"/>
                <w:lang w:eastAsia="ru-RU"/>
              </w:rPr>
            </w:pPr>
            <w:r w:rsidRPr="00C95E2C">
              <w:rPr>
                <w:rFonts w:ascii="Arial" w:eastAsia="Times New Roman" w:hAnsi="Arial" w:cs="Arial"/>
                <w:sz w:val="20"/>
                <w:szCs w:val="20"/>
                <w:lang w:eastAsia="ru-RU"/>
              </w:rPr>
              <w:t> </w:t>
            </w:r>
          </w:p>
        </w:tc>
      </w:tr>
      <w:tr w:rsidR="00661EA7" w:rsidRPr="00A13B58" w:rsidTr="00980458">
        <w:tc>
          <w:tcPr>
            <w:tcW w:w="4455" w:type="dxa"/>
            <w:tcBorders>
              <w:top w:val="single" w:sz="6" w:space="0" w:color="222222"/>
            </w:tcBorders>
            <w:tcMar>
              <w:top w:w="75" w:type="dxa"/>
              <w:left w:w="75" w:type="dxa"/>
              <w:bottom w:w="75" w:type="dxa"/>
              <w:right w:w="75" w:type="dxa"/>
            </w:tcMar>
            <w:hideMark/>
          </w:tcPr>
          <w:p w:rsidR="00661EA7" w:rsidRPr="00A13B58" w:rsidRDefault="00661EA7" w:rsidP="00980458">
            <w:pPr>
              <w:spacing w:after="0" w:line="255" w:lineRule="atLeast"/>
              <w:jc w:val="center"/>
              <w:rPr>
                <w:rFonts w:ascii="Arial" w:eastAsia="Times New Roman" w:hAnsi="Arial" w:cs="Arial"/>
                <w:sz w:val="20"/>
                <w:szCs w:val="20"/>
                <w:lang w:eastAsia="ru-RU"/>
              </w:rPr>
            </w:pPr>
            <w:r w:rsidRPr="00A13B58">
              <w:rPr>
                <w:rFonts w:ascii="Arial" w:eastAsia="Times New Roman" w:hAnsi="Arial" w:cs="Arial"/>
                <w:sz w:val="20"/>
                <w:szCs w:val="20"/>
                <w:vertAlign w:val="superscript"/>
                <w:lang w:eastAsia="ru-RU"/>
              </w:rPr>
              <w:t>(должность)</w:t>
            </w:r>
          </w:p>
        </w:tc>
        <w:tc>
          <w:tcPr>
            <w:tcW w:w="45" w:type="dxa"/>
            <w:tcMar>
              <w:top w:w="75" w:type="dxa"/>
              <w:left w:w="75" w:type="dxa"/>
              <w:bottom w:w="75" w:type="dxa"/>
              <w:right w:w="75" w:type="dxa"/>
            </w:tcMar>
            <w:hideMark/>
          </w:tcPr>
          <w:p w:rsidR="00661EA7" w:rsidRPr="00A13B58" w:rsidRDefault="00661EA7" w:rsidP="00980458">
            <w:pPr>
              <w:spacing w:after="0" w:line="255" w:lineRule="atLeast"/>
              <w:jc w:val="center"/>
              <w:rPr>
                <w:rFonts w:ascii="Arial" w:eastAsia="Times New Roman" w:hAnsi="Arial" w:cs="Arial"/>
                <w:sz w:val="20"/>
                <w:szCs w:val="20"/>
                <w:lang w:eastAsia="ru-RU"/>
              </w:rPr>
            </w:pPr>
            <w:r w:rsidRPr="00A13B58">
              <w:rPr>
                <w:rFonts w:ascii="Arial" w:eastAsia="Times New Roman" w:hAnsi="Arial" w:cs="Arial"/>
                <w:sz w:val="20"/>
                <w:szCs w:val="20"/>
                <w:lang w:eastAsia="ru-RU"/>
              </w:rPr>
              <w:t> </w:t>
            </w:r>
          </w:p>
        </w:tc>
        <w:tc>
          <w:tcPr>
            <w:tcW w:w="1755" w:type="dxa"/>
            <w:tcBorders>
              <w:top w:val="single" w:sz="6" w:space="0" w:color="222222"/>
            </w:tcBorders>
            <w:tcMar>
              <w:top w:w="75" w:type="dxa"/>
              <w:left w:w="75" w:type="dxa"/>
              <w:bottom w:w="75" w:type="dxa"/>
              <w:right w:w="75" w:type="dxa"/>
            </w:tcMar>
            <w:hideMark/>
          </w:tcPr>
          <w:p w:rsidR="00661EA7" w:rsidRPr="00A13B58" w:rsidRDefault="00661EA7" w:rsidP="00980458">
            <w:pPr>
              <w:spacing w:after="0" w:line="255" w:lineRule="atLeast"/>
              <w:jc w:val="center"/>
              <w:rPr>
                <w:rFonts w:ascii="Arial" w:eastAsia="Times New Roman" w:hAnsi="Arial" w:cs="Arial"/>
                <w:sz w:val="20"/>
                <w:szCs w:val="20"/>
                <w:lang w:eastAsia="ru-RU"/>
              </w:rPr>
            </w:pPr>
            <w:r w:rsidRPr="00A13B58">
              <w:rPr>
                <w:rFonts w:ascii="Arial" w:eastAsia="Times New Roman" w:hAnsi="Arial" w:cs="Arial"/>
                <w:sz w:val="20"/>
                <w:szCs w:val="20"/>
                <w:vertAlign w:val="superscript"/>
                <w:lang w:eastAsia="ru-RU"/>
              </w:rPr>
              <w:t>(подпись)</w:t>
            </w:r>
          </w:p>
        </w:tc>
        <w:tc>
          <w:tcPr>
            <w:tcW w:w="75" w:type="dxa"/>
            <w:tcMar>
              <w:top w:w="75" w:type="dxa"/>
              <w:left w:w="75" w:type="dxa"/>
              <w:bottom w:w="75" w:type="dxa"/>
              <w:right w:w="75" w:type="dxa"/>
            </w:tcMar>
            <w:hideMark/>
          </w:tcPr>
          <w:p w:rsidR="00661EA7" w:rsidRPr="00A13B58" w:rsidRDefault="00661EA7" w:rsidP="00980458">
            <w:pPr>
              <w:spacing w:after="0" w:line="255" w:lineRule="atLeast"/>
              <w:jc w:val="center"/>
              <w:rPr>
                <w:rFonts w:ascii="Arial" w:eastAsia="Times New Roman" w:hAnsi="Arial" w:cs="Arial"/>
                <w:sz w:val="20"/>
                <w:szCs w:val="20"/>
                <w:lang w:eastAsia="ru-RU"/>
              </w:rPr>
            </w:pPr>
            <w:r w:rsidRPr="00A13B58">
              <w:rPr>
                <w:rFonts w:ascii="Arial" w:eastAsia="Times New Roman" w:hAnsi="Arial" w:cs="Arial"/>
                <w:sz w:val="20"/>
                <w:szCs w:val="20"/>
                <w:lang w:eastAsia="ru-RU"/>
              </w:rPr>
              <w:t> </w:t>
            </w:r>
          </w:p>
        </w:tc>
        <w:tc>
          <w:tcPr>
            <w:tcW w:w="1905" w:type="dxa"/>
            <w:tcBorders>
              <w:top w:val="single" w:sz="6" w:space="0" w:color="222222"/>
            </w:tcBorders>
            <w:tcMar>
              <w:top w:w="75" w:type="dxa"/>
              <w:left w:w="75" w:type="dxa"/>
              <w:bottom w:w="75" w:type="dxa"/>
              <w:right w:w="75" w:type="dxa"/>
            </w:tcMar>
            <w:hideMark/>
          </w:tcPr>
          <w:p w:rsidR="00661EA7" w:rsidRPr="00A13B58" w:rsidRDefault="00661EA7" w:rsidP="00980458">
            <w:pPr>
              <w:spacing w:after="0" w:line="255" w:lineRule="atLeast"/>
              <w:jc w:val="center"/>
              <w:rPr>
                <w:rFonts w:ascii="Arial" w:eastAsia="Times New Roman" w:hAnsi="Arial" w:cs="Arial"/>
                <w:sz w:val="20"/>
                <w:szCs w:val="20"/>
                <w:lang w:eastAsia="ru-RU"/>
              </w:rPr>
            </w:pPr>
            <w:r w:rsidRPr="00A13B58">
              <w:rPr>
                <w:rFonts w:ascii="Arial" w:eastAsia="Times New Roman" w:hAnsi="Arial" w:cs="Arial"/>
                <w:sz w:val="20"/>
                <w:szCs w:val="20"/>
                <w:vertAlign w:val="superscript"/>
                <w:lang w:eastAsia="ru-RU"/>
              </w:rPr>
              <w:t>(расшифровка)</w:t>
            </w:r>
          </w:p>
        </w:tc>
        <w:tc>
          <w:tcPr>
            <w:tcW w:w="60" w:type="dxa"/>
            <w:tcMar>
              <w:top w:w="75" w:type="dxa"/>
              <w:left w:w="75" w:type="dxa"/>
              <w:bottom w:w="75" w:type="dxa"/>
              <w:right w:w="75" w:type="dxa"/>
            </w:tcMar>
            <w:hideMark/>
          </w:tcPr>
          <w:p w:rsidR="00661EA7" w:rsidRPr="00A13B58" w:rsidRDefault="00661EA7" w:rsidP="00980458">
            <w:pPr>
              <w:spacing w:after="0" w:line="255" w:lineRule="atLeast"/>
              <w:jc w:val="center"/>
              <w:rPr>
                <w:rFonts w:ascii="Arial" w:eastAsia="Times New Roman" w:hAnsi="Arial" w:cs="Arial"/>
                <w:sz w:val="20"/>
                <w:szCs w:val="20"/>
                <w:lang w:eastAsia="ru-RU"/>
              </w:rPr>
            </w:pPr>
            <w:r w:rsidRPr="00A13B58">
              <w:rPr>
                <w:rFonts w:ascii="Arial" w:eastAsia="Times New Roman" w:hAnsi="Arial" w:cs="Arial"/>
                <w:sz w:val="20"/>
                <w:szCs w:val="20"/>
                <w:lang w:eastAsia="ru-RU"/>
              </w:rPr>
              <w:t> </w:t>
            </w:r>
          </w:p>
        </w:tc>
        <w:tc>
          <w:tcPr>
            <w:tcW w:w="1350" w:type="dxa"/>
            <w:tcMar>
              <w:top w:w="75" w:type="dxa"/>
              <w:left w:w="75" w:type="dxa"/>
              <w:bottom w:w="75" w:type="dxa"/>
              <w:right w:w="75" w:type="dxa"/>
            </w:tcMar>
            <w:hideMark/>
          </w:tcPr>
          <w:p w:rsidR="00661EA7" w:rsidRPr="00A13B58" w:rsidRDefault="00661EA7" w:rsidP="00980458">
            <w:pPr>
              <w:spacing w:after="0" w:line="255" w:lineRule="atLeast"/>
              <w:jc w:val="center"/>
              <w:rPr>
                <w:rFonts w:ascii="Arial" w:eastAsia="Times New Roman" w:hAnsi="Arial" w:cs="Arial"/>
                <w:sz w:val="20"/>
                <w:szCs w:val="20"/>
                <w:lang w:eastAsia="ru-RU"/>
              </w:rPr>
            </w:pPr>
            <w:r w:rsidRPr="00A13B58">
              <w:rPr>
                <w:rFonts w:ascii="Arial" w:eastAsia="Times New Roman" w:hAnsi="Arial" w:cs="Arial"/>
                <w:sz w:val="20"/>
                <w:szCs w:val="20"/>
                <w:vertAlign w:val="superscript"/>
                <w:lang w:eastAsia="ru-RU"/>
              </w:rPr>
              <w:t>(дата)</w:t>
            </w:r>
          </w:p>
        </w:tc>
      </w:tr>
    </w:tbl>
    <w:p w:rsidR="00796DFF" w:rsidRDefault="00796DFF" w:rsidP="00392CA1">
      <w:pPr>
        <w:spacing w:after="0" w:line="240" w:lineRule="auto"/>
        <w:ind w:firstLine="567"/>
        <w:jc w:val="both"/>
        <w:rPr>
          <w:rFonts w:ascii="Times New Roman" w:hAnsi="Times New Roman" w:cs="Times New Roman"/>
          <w:b/>
          <w:sz w:val="28"/>
          <w:szCs w:val="28"/>
        </w:rPr>
      </w:pPr>
    </w:p>
    <w:p w:rsidR="00796DFF" w:rsidRDefault="00796DFF">
      <w:pPr>
        <w:rPr>
          <w:rFonts w:ascii="Times New Roman" w:hAnsi="Times New Roman" w:cs="Times New Roman"/>
          <w:b/>
          <w:sz w:val="28"/>
          <w:szCs w:val="28"/>
        </w:rPr>
      </w:pPr>
      <w:r>
        <w:rPr>
          <w:rFonts w:ascii="Times New Roman" w:hAnsi="Times New Roman" w:cs="Times New Roman"/>
          <w:b/>
          <w:sz w:val="28"/>
          <w:szCs w:val="28"/>
        </w:rPr>
        <w:br w:type="page"/>
      </w:r>
    </w:p>
    <w:p w:rsidR="00796DFF" w:rsidRPr="000F272E" w:rsidRDefault="00796DFF" w:rsidP="00796DFF">
      <w:pPr>
        <w:spacing w:before="100" w:beforeAutospacing="1" w:after="90" w:line="300" w:lineRule="auto"/>
        <w:jc w:val="right"/>
        <w:outlineLvl w:val="1"/>
        <w:rPr>
          <w:rFonts w:ascii="Times New Roman" w:eastAsia="Times New Roman" w:hAnsi="Times New Roman" w:cs="Times New Roman"/>
          <w:b/>
          <w:bCs/>
          <w:color w:val="1E2120"/>
          <w:sz w:val="24"/>
          <w:szCs w:val="24"/>
          <w:lang w:eastAsia="ru-RU"/>
        </w:rPr>
      </w:pPr>
      <w:r w:rsidRPr="000F272E">
        <w:rPr>
          <w:rFonts w:ascii="Times New Roman" w:eastAsia="Times New Roman" w:hAnsi="Times New Roman" w:cs="Times New Roman"/>
          <w:b/>
          <w:bCs/>
          <w:color w:val="1E2120"/>
          <w:sz w:val="24"/>
          <w:szCs w:val="24"/>
          <w:lang w:eastAsia="ru-RU"/>
        </w:rPr>
        <w:lastRenderedPageBreak/>
        <w:t xml:space="preserve">Приложение </w:t>
      </w:r>
      <w:r w:rsidR="001E139C">
        <w:rPr>
          <w:rFonts w:ascii="Times New Roman" w:eastAsia="Times New Roman" w:hAnsi="Times New Roman" w:cs="Times New Roman"/>
          <w:b/>
          <w:bCs/>
          <w:color w:val="1E2120"/>
          <w:sz w:val="24"/>
          <w:szCs w:val="24"/>
          <w:lang w:eastAsia="ru-RU"/>
        </w:rPr>
        <w:t>4</w:t>
      </w:r>
    </w:p>
    <w:p w:rsidR="00796DFF" w:rsidRPr="00A2726A" w:rsidRDefault="00796DFF" w:rsidP="00796DFF">
      <w:pPr>
        <w:spacing w:before="100" w:beforeAutospacing="1" w:after="90" w:line="300" w:lineRule="auto"/>
        <w:jc w:val="center"/>
        <w:outlineLvl w:val="1"/>
        <w:rPr>
          <w:rFonts w:ascii="Times New Roman" w:eastAsia="Times New Roman" w:hAnsi="Times New Roman" w:cs="Times New Roman"/>
          <w:b/>
          <w:bCs/>
          <w:color w:val="1E2120"/>
          <w:sz w:val="28"/>
          <w:szCs w:val="28"/>
          <w:lang w:eastAsia="ru-RU"/>
        </w:rPr>
      </w:pPr>
      <w:r w:rsidRPr="00A2726A">
        <w:rPr>
          <w:rFonts w:ascii="Times New Roman" w:eastAsia="Times New Roman" w:hAnsi="Times New Roman" w:cs="Times New Roman"/>
          <w:b/>
          <w:bCs/>
          <w:color w:val="1E2120"/>
          <w:sz w:val="28"/>
          <w:szCs w:val="28"/>
          <w:lang w:eastAsia="ru-RU"/>
        </w:rPr>
        <w:t>Система оценивания в период дистанционного обучения</w:t>
      </w:r>
    </w:p>
    <w:p w:rsidR="00796DFF" w:rsidRPr="000F272E" w:rsidRDefault="00796DFF" w:rsidP="00796DFF">
      <w:pPr>
        <w:spacing w:after="0" w:line="240" w:lineRule="auto"/>
        <w:ind w:firstLine="426"/>
        <w:jc w:val="both"/>
        <w:outlineLvl w:val="2"/>
        <w:rPr>
          <w:rFonts w:ascii="Times New Roman" w:eastAsia="Times New Roman" w:hAnsi="Times New Roman" w:cs="Times New Roman"/>
          <w:b/>
          <w:bCs/>
          <w:color w:val="1E2120"/>
          <w:sz w:val="28"/>
          <w:szCs w:val="28"/>
          <w:lang w:eastAsia="ru-RU"/>
        </w:rPr>
      </w:pPr>
      <w:r w:rsidRPr="00B41F08">
        <w:rPr>
          <w:rFonts w:ascii="Times New Roman" w:eastAsia="Times New Roman" w:hAnsi="Times New Roman" w:cs="Times New Roman"/>
          <w:b/>
          <w:bCs/>
          <w:color w:val="1E2120"/>
          <w:sz w:val="28"/>
          <w:szCs w:val="28"/>
          <w:lang w:eastAsia="ru-RU"/>
        </w:rPr>
        <w:t>1</w:t>
      </w:r>
      <w:r w:rsidRPr="000F272E">
        <w:rPr>
          <w:rFonts w:ascii="Times New Roman" w:eastAsia="Times New Roman" w:hAnsi="Times New Roman" w:cs="Times New Roman"/>
          <w:b/>
          <w:bCs/>
          <w:color w:val="1E2120"/>
          <w:sz w:val="28"/>
          <w:szCs w:val="28"/>
          <w:lang w:eastAsia="ru-RU"/>
        </w:rPr>
        <w:t>. Порядок организации текущего контроля при реализации образовательных программ или их частей с применением дистанционных образовательных технологий, электронного обучения</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1</w:t>
      </w:r>
      <w:r w:rsidRPr="000F272E">
        <w:rPr>
          <w:rFonts w:ascii="Times New Roman" w:eastAsia="Times New Roman" w:hAnsi="Times New Roman" w:cs="Times New Roman"/>
          <w:color w:val="1E2120"/>
          <w:sz w:val="28"/>
          <w:szCs w:val="28"/>
          <w:lang w:eastAsia="ru-RU"/>
        </w:rPr>
        <w:t xml:space="preserve">.1. Текущий контроль успеваемости </w:t>
      </w:r>
      <w:proofErr w:type="gramStart"/>
      <w:r w:rsidRPr="000F272E">
        <w:rPr>
          <w:rFonts w:ascii="Times New Roman" w:eastAsia="Times New Roman" w:hAnsi="Times New Roman" w:cs="Times New Roman"/>
          <w:color w:val="1E2120"/>
          <w:sz w:val="28"/>
          <w:szCs w:val="28"/>
          <w:lang w:eastAsia="ru-RU"/>
        </w:rPr>
        <w:t>обучающихся</w:t>
      </w:r>
      <w:proofErr w:type="gramEnd"/>
      <w:r w:rsidRPr="000F272E">
        <w:rPr>
          <w:rFonts w:ascii="Times New Roman" w:eastAsia="Times New Roman" w:hAnsi="Times New Roman" w:cs="Times New Roman"/>
          <w:color w:val="1E2120"/>
          <w:sz w:val="28"/>
          <w:szCs w:val="28"/>
          <w:lang w:eastAsia="ru-RU"/>
        </w:rPr>
        <w:t xml:space="preserve"> (далее — текущий контроль) представляет собой процедуру оценки индивидуального продвижения обучающегося в освоении образовательной программы учебного предмета.</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1</w:t>
      </w:r>
      <w:r w:rsidRPr="000F272E">
        <w:rPr>
          <w:rFonts w:ascii="Times New Roman" w:eastAsia="Times New Roman" w:hAnsi="Times New Roman" w:cs="Times New Roman"/>
          <w:color w:val="1E2120"/>
          <w:sz w:val="28"/>
          <w:szCs w:val="28"/>
          <w:lang w:eastAsia="ru-RU"/>
        </w:rPr>
        <w:t xml:space="preserve">.2. Объектом текущего контроля являются предметные планируемые результаты, </w:t>
      </w:r>
      <w:proofErr w:type="gramStart"/>
      <w:r w:rsidRPr="000F272E">
        <w:rPr>
          <w:rFonts w:ascii="Times New Roman" w:eastAsia="Times New Roman" w:hAnsi="Times New Roman" w:cs="Times New Roman"/>
          <w:color w:val="1E2120"/>
          <w:sz w:val="28"/>
          <w:szCs w:val="28"/>
          <w:lang w:eastAsia="ru-RU"/>
        </w:rPr>
        <w:t>этапы</w:t>
      </w:r>
      <w:proofErr w:type="gramEnd"/>
      <w:r w:rsidRPr="000F272E">
        <w:rPr>
          <w:rFonts w:ascii="Times New Roman" w:eastAsia="Times New Roman" w:hAnsi="Times New Roman" w:cs="Times New Roman"/>
          <w:color w:val="1E2120"/>
          <w:sz w:val="28"/>
          <w:szCs w:val="28"/>
          <w:lang w:eastAsia="ru-RU"/>
        </w:rPr>
        <w:t xml:space="preserve"> освоения которых зафиксированы в тематическом планировании рабочей программы.</w:t>
      </w:r>
    </w:p>
    <w:p w:rsidR="00796DFF" w:rsidRPr="000330FA"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sidRPr="000330FA">
        <w:rPr>
          <w:rFonts w:ascii="Times New Roman" w:eastAsia="Times New Roman" w:hAnsi="Times New Roman" w:cs="Times New Roman"/>
          <w:color w:val="1E2120"/>
          <w:sz w:val="28"/>
          <w:szCs w:val="28"/>
          <w:lang w:eastAsia="ru-RU"/>
        </w:rPr>
        <w:t xml:space="preserve">1.3. </w:t>
      </w:r>
      <w:proofErr w:type="gramStart"/>
      <w:r w:rsidRPr="000330FA">
        <w:rPr>
          <w:rFonts w:ascii="Times New Roman" w:eastAsia="Times New Roman" w:hAnsi="Times New Roman" w:cs="Times New Roman"/>
          <w:color w:val="1E2120"/>
          <w:sz w:val="28"/>
          <w:szCs w:val="28"/>
          <w:lang w:eastAsia="ru-RU"/>
        </w:rPr>
        <w:t>Текущий контроль успеваемости обучающихся проводится в течение учебного периода в целях:</w:t>
      </w:r>
      <w:proofErr w:type="gramEnd"/>
    </w:p>
    <w:p w:rsidR="00796DFF" w:rsidRPr="000F272E" w:rsidRDefault="00796DFF" w:rsidP="00B702EA">
      <w:pPr>
        <w:numPr>
          <w:ilvl w:val="0"/>
          <w:numId w:val="1"/>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 xml:space="preserve">контроля уровня достижения </w:t>
      </w:r>
      <w:proofErr w:type="gramStart"/>
      <w:r w:rsidRPr="000F272E">
        <w:rPr>
          <w:rFonts w:ascii="Times New Roman" w:eastAsia="Times New Roman" w:hAnsi="Times New Roman" w:cs="Times New Roman"/>
          <w:color w:val="1E2120"/>
          <w:sz w:val="28"/>
          <w:szCs w:val="28"/>
          <w:lang w:eastAsia="ru-RU"/>
        </w:rPr>
        <w:t>обучающимися</w:t>
      </w:r>
      <w:proofErr w:type="gramEnd"/>
      <w:r w:rsidRPr="000F272E">
        <w:rPr>
          <w:rFonts w:ascii="Times New Roman" w:eastAsia="Times New Roman" w:hAnsi="Times New Roman" w:cs="Times New Roman"/>
          <w:color w:val="1E2120"/>
          <w:sz w:val="28"/>
          <w:szCs w:val="28"/>
          <w:lang w:eastAsia="ru-RU"/>
        </w:rPr>
        <w:t xml:space="preserve"> результатов, предусмотренных образовательной программой; </w:t>
      </w:r>
    </w:p>
    <w:p w:rsidR="00796DFF" w:rsidRPr="000F272E" w:rsidRDefault="00796DFF" w:rsidP="00B702EA">
      <w:pPr>
        <w:numPr>
          <w:ilvl w:val="0"/>
          <w:numId w:val="1"/>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 xml:space="preserve">оценки соответствия результатов освоения образовательных программ требованиям ФГОС; </w:t>
      </w:r>
    </w:p>
    <w:p w:rsidR="00796DFF" w:rsidRPr="000F272E" w:rsidRDefault="00796DFF" w:rsidP="00B702EA">
      <w:pPr>
        <w:numPr>
          <w:ilvl w:val="0"/>
          <w:numId w:val="1"/>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 xml:space="preserve">проведения обучающимся самооценки, оценки его работы педагогическим работником с целью возможного совершенствования образовательной деятельности. </w:t>
      </w:r>
    </w:p>
    <w:p w:rsidR="00796DFF" w:rsidRPr="000330FA"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1</w:t>
      </w:r>
      <w:r w:rsidRPr="000330FA">
        <w:rPr>
          <w:rFonts w:ascii="Times New Roman" w:eastAsia="Times New Roman" w:hAnsi="Times New Roman" w:cs="Times New Roman"/>
          <w:color w:val="1E2120"/>
          <w:sz w:val="28"/>
          <w:szCs w:val="28"/>
          <w:lang w:eastAsia="ru-RU"/>
        </w:rPr>
        <w:t>.4. Текущий контроль осуществляется педагогическим работником, реализующим соответствующую часть образовательной программы.</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1</w:t>
      </w:r>
      <w:r w:rsidRPr="000330FA">
        <w:rPr>
          <w:rFonts w:ascii="Times New Roman" w:eastAsia="Times New Roman" w:hAnsi="Times New Roman" w:cs="Times New Roman"/>
          <w:color w:val="1E2120"/>
          <w:sz w:val="28"/>
          <w:szCs w:val="28"/>
          <w:lang w:eastAsia="ru-RU"/>
        </w:rPr>
        <w:t>.5. Текущий контроль при организации освоения образовательных программ или их частей с применением дистанционных образовательных технологий может организовываться в следующих формах:</w:t>
      </w:r>
    </w:p>
    <w:p w:rsidR="00796DFF" w:rsidRPr="000F272E" w:rsidRDefault="00796DFF" w:rsidP="00A2726A">
      <w:pPr>
        <w:numPr>
          <w:ilvl w:val="0"/>
          <w:numId w:val="2"/>
        </w:numPr>
        <w:tabs>
          <w:tab w:val="left" w:pos="993"/>
        </w:tabs>
        <w:spacing w:after="0" w:line="240" w:lineRule="auto"/>
        <w:ind w:left="993" w:hanging="342"/>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электронный опрос с применением тестов, интерактивных заданий;</w:t>
      </w:r>
    </w:p>
    <w:p w:rsidR="00796DFF" w:rsidRPr="000F272E" w:rsidRDefault="00796DFF" w:rsidP="00A2726A">
      <w:pPr>
        <w:numPr>
          <w:ilvl w:val="0"/>
          <w:numId w:val="2"/>
        </w:numPr>
        <w:tabs>
          <w:tab w:val="left" w:pos="993"/>
        </w:tabs>
        <w:spacing w:after="0" w:line="240" w:lineRule="auto"/>
        <w:ind w:left="993" w:hanging="342"/>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 xml:space="preserve">устный опрос при проведении урока, занятия в режиме </w:t>
      </w:r>
      <w:proofErr w:type="spellStart"/>
      <w:r w:rsidRPr="000F272E">
        <w:rPr>
          <w:rFonts w:ascii="Times New Roman" w:eastAsia="Times New Roman" w:hAnsi="Times New Roman" w:cs="Times New Roman"/>
          <w:color w:val="1E2120"/>
          <w:sz w:val="28"/>
          <w:szCs w:val="28"/>
          <w:lang w:eastAsia="ru-RU"/>
        </w:rPr>
        <w:t>online</w:t>
      </w:r>
      <w:proofErr w:type="spellEnd"/>
      <w:r w:rsidRPr="000F272E">
        <w:rPr>
          <w:rFonts w:ascii="Times New Roman" w:eastAsia="Times New Roman" w:hAnsi="Times New Roman" w:cs="Times New Roman"/>
          <w:color w:val="1E2120"/>
          <w:sz w:val="28"/>
          <w:szCs w:val="28"/>
          <w:lang w:eastAsia="ru-RU"/>
        </w:rPr>
        <w:t xml:space="preserve">; </w:t>
      </w:r>
    </w:p>
    <w:p w:rsidR="00796DFF" w:rsidRPr="000F272E" w:rsidRDefault="00796DFF" w:rsidP="00A2726A">
      <w:pPr>
        <w:numPr>
          <w:ilvl w:val="0"/>
          <w:numId w:val="2"/>
        </w:numPr>
        <w:tabs>
          <w:tab w:val="left" w:pos="993"/>
        </w:tabs>
        <w:spacing w:after="0" w:line="240" w:lineRule="auto"/>
        <w:ind w:left="993" w:hanging="342"/>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 xml:space="preserve">выполнение практического задания (индивидуально или в группах); </w:t>
      </w:r>
    </w:p>
    <w:p w:rsidR="00796DFF" w:rsidRPr="000F272E" w:rsidRDefault="00796DFF" w:rsidP="00A2726A">
      <w:pPr>
        <w:numPr>
          <w:ilvl w:val="0"/>
          <w:numId w:val="2"/>
        </w:numPr>
        <w:tabs>
          <w:tab w:val="left" w:pos="993"/>
        </w:tabs>
        <w:spacing w:after="0" w:line="240" w:lineRule="auto"/>
        <w:ind w:left="993" w:hanging="342"/>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 xml:space="preserve">выполнение индивидуального или группового творческого задания; </w:t>
      </w:r>
    </w:p>
    <w:p w:rsidR="00796DFF" w:rsidRPr="000F272E" w:rsidRDefault="00796DFF" w:rsidP="00A2726A">
      <w:pPr>
        <w:numPr>
          <w:ilvl w:val="0"/>
          <w:numId w:val="2"/>
        </w:numPr>
        <w:tabs>
          <w:tab w:val="left" w:pos="993"/>
        </w:tabs>
        <w:spacing w:after="0" w:line="240" w:lineRule="auto"/>
        <w:ind w:left="993" w:hanging="342"/>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 xml:space="preserve">работа над проектом, учебным исследованием; </w:t>
      </w:r>
    </w:p>
    <w:p w:rsidR="00796DFF" w:rsidRPr="000F272E" w:rsidRDefault="00796DFF" w:rsidP="00A2726A">
      <w:pPr>
        <w:numPr>
          <w:ilvl w:val="0"/>
          <w:numId w:val="2"/>
        </w:numPr>
        <w:tabs>
          <w:tab w:val="left" w:pos="993"/>
        </w:tabs>
        <w:spacing w:after="0" w:line="240" w:lineRule="auto"/>
        <w:ind w:left="993" w:hanging="342"/>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 xml:space="preserve">написание сочинения; </w:t>
      </w:r>
    </w:p>
    <w:p w:rsidR="00796DFF" w:rsidRPr="000F272E" w:rsidRDefault="00796DFF" w:rsidP="00A2726A">
      <w:pPr>
        <w:numPr>
          <w:ilvl w:val="0"/>
          <w:numId w:val="2"/>
        </w:numPr>
        <w:tabs>
          <w:tab w:val="left" w:pos="993"/>
        </w:tabs>
        <w:spacing w:after="0" w:line="240" w:lineRule="auto"/>
        <w:ind w:left="993" w:hanging="342"/>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 xml:space="preserve">выполнение лабораторной работы с использованием цифровых лабораторий; </w:t>
      </w:r>
    </w:p>
    <w:p w:rsidR="00796DFF" w:rsidRPr="000F272E" w:rsidRDefault="00796DFF" w:rsidP="00A2726A">
      <w:pPr>
        <w:numPr>
          <w:ilvl w:val="0"/>
          <w:numId w:val="2"/>
        </w:numPr>
        <w:tabs>
          <w:tab w:val="left" w:pos="993"/>
        </w:tabs>
        <w:spacing w:after="0" w:line="240" w:lineRule="auto"/>
        <w:ind w:left="993" w:hanging="342"/>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участие в групповых дискуссиях, организованных с применением цифровых технологий;</w:t>
      </w:r>
    </w:p>
    <w:p w:rsidR="00796DFF" w:rsidRPr="000F272E" w:rsidRDefault="00796DFF" w:rsidP="00A2726A">
      <w:pPr>
        <w:numPr>
          <w:ilvl w:val="0"/>
          <w:numId w:val="2"/>
        </w:numPr>
        <w:tabs>
          <w:tab w:val="left" w:pos="993"/>
        </w:tabs>
        <w:spacing w:after="0" w:line="240" w:lineRule="auto"/>
        <w:ind w:left="993" w:hanging="342"/>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 xml:space="preserve">написание реферата, доклада; </w:t>
      </w:r>
    </w:p>
    <w:p w:rsidR="00796DFF" w:rsidRPr="000F272E" w:rsidRDefault="00796DFF" w:rsidP="00A2726A">
      <w:pPr>
        <w:numPr>
          <w:ilvl w:val="0"/>
          <w:numId w:val="2"/>
        </w:numPr>
        <w:tabs>
          <w:tab w:val="left" w:pos="993"/>
        </w:tabs>
        <w:spacing w:after="0" w:line="240" w:lineRule="auto"/>
        <w:ind w:left="993" w:hanging="342"/>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 xml:space="preserve">выполнение самостоятельной работы по предмету, организованной с использованием цифровых платформ и т.п. </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1</w:t>
      </w:r>
      <w:r w:rsidRPr="000F272E">
        <w:rPr>
          <w:rFonts w:ascii="Times New Roman" w:eastAsia="Times New Roman" w:hAnsi="Times New Roman" w:cs="Times New Roman"/>
          <w:color w:val="1E2120"/>
          <w:sz w:val="28"/>
          <w:szCs w:val="28"/>
          <w:lang w:eastAsia="ru-RU"/>
        </w:rPr>
        <w:t>.6. Формы, порядок организации текущего контроля предметных достижений обучающегося определяются педагогическим работником самостоятельно с учетом содержания образовательной программы.</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lastRenderedPageBreak/>
        <w:t>1</w:t>
      </w:r>
      <w:r w:rsidRPr="000F272E">
        <w:rPr>
          <w:rFonts w:ascii="Times New Roman" w:eastAsia="Times New Roman" w:hAnsi="Times New Roman" w:cs="Times New Roman"/>
          <w:color w:val="1E2120"/>
          <w:sz w:val="28"/>
          <w:szCs w:val="28"/>
          <w:lang w:eastAsia="ru-RU"/>
        </w:rPr>
        <w:t>.7. Формы организации текущего контроля предметных достижений обучающегося фиксируются в графике проведения уроков с применением дистанционных образовательных технологий, электронного обучения.</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1</w:t>
      </w:r>
      <w:r w:rsidRPr="000F272E">
        <w:rPr>
          <w:rFonts w:ascii="Times New Roman" w:eastAsia="Times New Roman" w:hAnsi="Times New Roman" w:cs="Times New Roman"/>
          <w:color w:val="1E2120"/>
          <w:sz w:val="28"/>
          <w:szCs w:val="28"/>
          <w:lang w:eastAsia="ru-RU"/>
        </w:rPr>
        <w:t xml:space="preserve">.8. Критерии </w:t>
      </w:r>
      <w:proofErr w:type="gramStart"/>
      <w:r w:rsidRPr="000F272E">
        <w:rPr>
          <w:rFonts w:ascii="Times New Roman" w:eastAsia="Times New Roman" w:hAnsi="Times New Roman" w:cs="Times New Roman"/>
          <w:color w:val="1E2120"/>
          <w:sz w:val="28"/>
          <w:szCs w:val="28"/>
          <w:lang w:eastAsia="ru-RU"/>
        </w:rPr>
        <w:t>оценки результатов проведения текущего контроля предметных достижений обучающегося</w:t>
      </w:r>
      <w:proofErr w:type="gramEnd"/>
      <w:r w:rsidRPr="000F272E">
        <w:rPr>
          <w:rFonts w:ascii="Times New Roman" w:eastAsia="Times New Roman" w:hAnsi="Times New Roman" w:cs="Times New Roman"/>
          <w:color w:val="1E2120"/>
          <w:sz w:val="28"/>
          <w:szCs w:val="28"/>
          <w:lang w:eastAsia="ru-RU"/>
        </w:rPr>
        <w:t xml:space="preserve"> разрабатываются педагогическим работником самостоятельно в соответствии с выбранной формой проведения занятия.</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1</w:t>
      </w:r>
      <w:r w:rsidRPr="000F272E">
        <w:rPr>
          <w:rFonts w:ascii="Times New Roman" w:eastAsia="Times New Roman" w:hAnsi="Times New Roman" w:cs="Times New Roman"/>
          <w:color w:val="1E2120"/>
          <w:sz w:val="28"/>
          <w:szCs w:val="28"/>
          <w:lang w:eastAsia="ru-RU"/>
        </w:rPr>
        <w:t xml:space="preserve">.9. Критерии </w:t>
      </w:r>
      <w:proofErr w:type="gramStart"/>
      <w:r w:rsidRPr="000F272E">
        <w:rPr>
          <w:rFonts w:ascii="Times New Roman" w:eastAsia="Times New Roman" w:hAnsi="Times New Roman" w:cs="Times New Roman"/>
          <w:color w:val="1E2120"/>
          <w:sz w:val="28"/>
          <w:szCs w:val="28"/>
          <w:lang w:eastAsia="ru-RU"/>
        </w:rPr>
        <w:t>оценки результатов проведения текущего контроля предметных достижений обучающегося</w:t>
      </w:r>
      <w:proofErr w:type="gramEnd"/>
      <w:r w:rsidRPr="000F272E">
        <w:rPr>
          <w:rFonts w:ascii="Times New Roman" w:eastAsia="Times New Roman" w:hAnsi="Times New Roman" w:cs="Times New Roman"/>
          <w:color w:val="1E2120"/>
          <w:sz w:val="28"/>
          <w:szCs w:val="28"/>
          <w:lang w:eastAsia="ru-RU"/>
        </w:rPr>
        <w:t xml:space="preserve"> озвучиваются (устно или письменно) педагогическим работником перед проведением контроля.</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1</w:t>
      </w:r>
      <w:r w:rsidRPr="000F272E">
        <w:rPr>
          <w:rFonts w:ascii="Times New Roman" w:eastAsia="Times New Roman" w:hAnsi="Times New Roman" w:cs="Times New Roman"/>
          <w:color w:val="1E2120"/>
          <w:sz w:val="28"/>
          <w:szCs w:val="28"/>
          <w:lang w:eastAsia="ru-RU"/>
        </w:rPr>
        <w:t>.10. Результаты текущего контроля заносятся педагогическим работником в электронный журнал успеваемости после проверки работы обучающегося и являются основой для индивидуализации учебной деятельности, проведения промежуточной аттестации.</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1</w:t>
      </w:r>
      <w:r w:rsidRPr="000F272E">
        <w:rPr>
          <w:rFonts w:ascii="Times New Roman" w:eastAsia="Times New Roman" w:hAnsi="Times New Roman" w:cs="Times New Roman"/>
          <w:color w:val="1E2120"/>
          <w:sz w:val="28"/>
          <w:szCs w:val="28"/>
          <w:lang w:eastAsia="ru-RU"/>
        </w:rPr>
        <w:t>.11. Фиксация результатов текущего контроля осуществляется по пятибалльной системе (минимальный балл - 2, максимальный балл - 5).</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1</w:t>
      </w:r>
      <w:r w:rsidRPr="000F272E">
        <w:rPr>
          <w:rFonts w:ascii="Times New Roman" w:eastAsia="Times New Roman" w:hAnsi="Times New Roman" w:cs="Times New Roman"/>
          <w:color w:val="1E2120"/>
          <w:sz w:val="28"/>
          <w:szCs w:val="28"/>
          <w:lang w:eastAsia="ru-RU"/>
        </w:rPr>
        <w:t>.12. Текущий контроль успеваемости обучающихся первого класса осуществляется без фиксации достижений обучающихся в виде отметок по пятибалльной системе.</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1</w:t>
      </w:r>
      <w:r w:rsidRPr="000F272E">
        <w:rPr>
          <w:rFonts w:ascii="Times New Roman" w:eastAsia="Times New Roman" w:hAnsi="Times New Roman" w:cs="Times New Roman"/>
          <w:color w:val="1E2120"/>
          <w:sz w:val="28"/>
          <w:szCs w:val="28"/>
          <w:lang w:eastAsia="ru-RU"/>
        </w:rPr>
        <w:t xml:space="preserve">.13. </w:t>
      </w:r>
      <w:proofErr w:type="gramStart"/>
      <w:r w:rsidRPr="000F272E">
        <w:rPr>
          <w:rFonts w:ascii="Times New Roman" w:eastAsia="Times New Roman" w:hAnsi="Times New Roman" w:cs="Times New Roman"/>
          <w:color w:val="1E2120"/>
          <w:sz w:val="28"/>
          <w:szCs w:val="28"/>
          <w:lang w:eastAsia="ru-RU"/>
        </w:rPr>
        <w:t>Отметка об отсутствии обучающегося на уроке не ставится, кроме случаев болезни обучающегося (по сообщению от родителей) и если его состояние здоровья не позволяет выполнять учебные задания в указанные сроки (в электронный журнал ставится - Б), по окончании дистанционного обучения (карантина) обучающийся и его родители (законные представители) должны подтвердить сроки болезни ребёнка справкой от врача.</w:t>
      </w:r>
      <w:proofErr w:type="gramEnd"/>
    </w:p>
    <w:p w:rsidR="00B702EA" w:rsidRPr="000F272E" w:rsidRDefault="00B702EA" w:rsidP="00796DFF">
      <w:pPr>
        <w:spacing w:after="0" w:line="240" w:lineRule="auto"/>
        <w:ind w:firstLine="426"/>
        <w:jc w:val="both"/>
        <w:rPr>
          <w:rFonts w:ascii="Times New Roman" w:eastAsia="Times New Roman" w:hAnsi="Times New Roman" w:cs="Times New Roman"/>
          <w:color w:val="1E2120"/>
          <w:sz w:val="28"/>
          <w:szCs w:val="28"/>
          <w:lang w:eastAsia="ru-RU"/>
        </w:rPr>
      </w:pPr>
    </w:p>
    <w:p w:rsidR="00796DFF" w:rsidRPr="000F272E" w:rsidRDefault="00796DFF" w:rsidP="00796DFF">
      <w:pPr>
        <w:spacing w:after="0" w:line="240" w:lineRule="auto"/>
        <w:ind w:firstLine="426"/>
        <w:jc w:val="both"/>
        <w:outlineLvl w:val="2"/>
        <w:rPr>
          <w:rFonts w:ascii="Times New Roman" w:eastAsia="Times New Roman" w:hAnsi="Times New Roman" w:cs="Times New Roman"/>
          <w:b/>
          <w:bCs/>
          <w:color w:val="1E2120"/>
          <w:sz w:val="28"/>
          <w:szCs w:val="28"/>
          <w:lang w:eastAsia="ru-RU"/>
        </w:rPr>
      </w:pPr>
      <w:r>
        <w:rPr>
          <w:rFonts w:ascii="Times New Roman" w:eastAsia="Times New Roman" w:hAnsi="Times New Roman" w:cs="Times New Roman"/>
          <w:b/>
          <w:bCs/>
          <w:color w:val="1E2120"/>
          <w:sz w:val="28"/>
          <w:szCs w:val="28"/>
          <w:lang w:eastAsia="ru-RU"/>
        </w:rPr>
        <w:t>2</w:t>
      </w:r>
      <w:r w:rsidRPr="000F272E">
        <w:rPr>
          <w:rFonts w:ascii="Times New Roman" w:eastAsia="Times New Roman" w:hAnsi="Times New Roman" w:cs="Times New Roman"/>
          <w:b/>
          <w:bCs/>
          <w:color w:val="1E2120"/>
          <w:sz w:val="28"/>
          <w:szCs w:val="28"/>
          <w:lang w:eastAsia="ru-RU"/>
        </w:rPr>
        <w:t>. Порядок организации промежуточной аттестации при реализации образовательных программ или их частей с применением дистанционных образовательных технологий, электронного обучения</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2</w:t>
      </w:r>
      <w:r w:rsidRPr="000F272E">
        <w:rPr>
          <w:rFonts w:ascii="Times New Roman" w:eastAsia="Times New Roman" w:hAnsi="Times New Roman" w:cs="Times New Roman"/>
          <w:color w:val="1E2120"/>
          <w:sz w:val="28"/>
          <w:szCs w:val="28"/>
          <w:lang w:eastAsia="ru-RU"/>
        </w:rPr>
        <w:t xml:space="preserve">.1. </w:t>
      </w:r>
      <w:r w:rsidRPr="000F272E">
        <w:rPr>
          <w:rFonts w:ascii="Times New Roman" w:eastAsia="Times New Roman" w:hAnsi="Times New Roman" w:cs="Times New Roman"/>
          <w:b/>
          <w:bCs/>
          <w:i/>
          <w:iCs/>
          <w:color w:val="1E2120"/>
          <w:sz w:val="28"/>
          <w:szCs w:val="28"/>
          <w:lang w:eastAsia="ru-RU"/>
        </w:rPr>
        <w:t>Промежуточная аттестация</w:t>
      </w:r>
      <w:r w:rsidRPr="000F272E">
        <w:rPr>
          <w:rFonts w:ascii="Times New Roman" w:eastAsia="Times New Roman" w:hAnsi="Times New Roman" w:cs="Times New Roman"/>
          <w:color w:val="1E2120"/>
          <w:sz w:val="28"/>
          <w:szCs w:val="28"/>
          <w:lang w:eastAsia="ru-RU"/>
        </w:rPr>
        <w:t xml:space="preserve"> — это установление уровня достижения </w:t>
      </w:r>
      <w:proofErr w:type="gramStart"/>
      <w:r w:rsidRPr="000F272E">
        <w:rPr>
          <w:rFonts w:ascii="Times New Roman" w:eastAsia="Times New Roman" w:hAnsi="Times New Roman" w:cs="Times New Roman"/>
          <w:color w:val="1E2120"/>
          <w:sz w:val="28"/>
          <w:szCs w:val="28"/>
          <w:lang w:eastAsia="ru-RU"/>
        </w:rPr>
        <w:t>обучающимся</w:t>
      </w:r>
      <w:proofErr w:type="gramEnd"/>
      <w:r w:rsidRPr="000F272E">
        <w:rPr>
          <w:rFonts w:ascii="Times New Roman" w:eastAsia="Times New Roman" w:hAnsi="Times New Roman" w:cs="Times New Roman"/>
          <w:color w:val="1E2120"/>
          <w:sz w:val="28"/>
          <w:szCs w:val="28"/>
          <w:lang w:eastAsia="ru-RU"/>
        </w:rPr>
        <w:t xml:space="preserve"> планируемых предметных результатов освоения образовательных программ.</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2</w:t>
      </w:r>
      <w:r w:rsidRPr="000F272E">
        <w:rPr>
          <w:rFonts w:ascii="Times New Roman" w:eastAsia="Times New Roman" w:hAnsi="Times New Roman" w:cs="Times New Roman"/>
          <w:color w:val="1E2120"/>
          <w:sz w:val="28"/>
          <w:szCs w:val="28"/>
          <w:lang w:eastAsia="ru-RU"/>
        </w:rPr>
        <w:t>.2. Промежуточная аттестация проводится по итогам учебно</w:t>
      </w:r>
      <w:r w:rsidR="00DA0CB9">
        <w:rPr>
          <w:rFonts w:ascii="Times New Roman" w:eastAsia="Times New Roman" w:hAnsi="Times New Roman" w:cs="Times New Roman"/>
          <w:color w:val="1E2120"/>
          <w:sz w:val="28"/>
          <w:szCs w:val="28"/>
          <w:lang w:eastAsia="ru-RU"/>
        </w:rPr>
        <w:t xml:space="preserve">й четверти (во 2 - 9-х классах) </w:t>
      </w:r>
      <w:r w:rsidRPr="000F272E">
        <w:rPr>
          <w:rFonts w:ascii="Times New Roman" w:eastAsia="Times New Roman" w:hAnsi="Times New Roman" w:cs="Times New Roman"/>
          <w:color w:val="1E2120"/>
          <w:sz w:val="28"/>
          <w:szCs w:val="28"/>
          <w:lang w:eastAsia="ru-RU"/>
        </w:rPr>
        <w:t>учебного года.</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2</w:t>
      </w:r>
      <w:r w:rsidRPr="000F272E">
        <w:rPr>
          <w:rFonts w:ascii="Times New Roman" w:eastAsia="Times New Roman" w:hAnsi="Times New Roman" w:cs="Times New Roman"/>
          <w:color w:val="1E2120"/>
          <w:sz w:val="28"/>
          <w:szCs w:val="28"/>
          <w:lang w:eastAsia="ru-RU"/>
        </w:rPr>
        <w:t>.3. Промежуточная аттестация проводится по каждому учебному предмету, курсу, предусмотренному учебным планом основной образовательной программы соответствующего уровня образования, учебным планом дополнительной общеобразовательной общеразвивающей программы.</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sidRPr="000330FA">
        <w:rPr>
          <w:rFonts w:ascii="Times New Roman" w:eastAsia="Times New Roman" w:hAnsi="Times New Roman" w:cs="Times New Roman"/>
          <w:color w:val="1E2120"/>
          <w:sz w:val="28"/>
          <w:szCs w:val="28"/>
          <w:lang w:eastAsia="ru-RU"/>
        </w:rPr>
        <w:t xml:space="preserve">2.4. Целями проведения промежуточной аттестации являются: </w:t>
      </w:r>
    </w:p>
    <w:p w:rsidR="00796DFF" w:rsidRPr="000F272E" w:rsidRDefault="00796DFF" w:rsidP="00A2726A">
      <w:pPr>
        <w:numPr>
          <w:ilvl w:val="0"/>
          <w:numId w:val="3"/>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 xml:space="preserve">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796DFF" w:rsidRPr="000F272E" w:rsidRDefault="00796DFF" w:rsidP="00A2726A">
      <w:pPr>
        <w:numPr>
          <w:ilvl w:val="0"/>
          <w:numId w:val="3"/>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lastRenderedPageBreak/>
        <w:t>соотнесение уровня освоения образовательной программы требованиям ФГОС;</w:t>
      </w:r>
    </w:p>
    <w:p w:rsidR="00796DFF" w:rsidRPr="000F272E" w:rsidRDefault="00796DFF" w:rsidP="00A2726A">
      <w:pPr>
        <w:numPr>
          <w:ilvl w:val="0"/>
          <w:numId w:val="3"/>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оценка достижений конкретного обучающегося, позволяющая выявить пробелы в освоении им образовательной программы и учесть индивидуальные потребности обучающегося в осуществлении образовательной деятельности;</w:t>
      </w:r>
    </w:p>
    <w:p w:rsidR="00796DFF" w:rsidRPr="000F272E" w:rsidRDefault="00796DFF" w:rsidP="00A2726A">
      <w:pPr>
        <w:numPr>
          <w:ilvl w:val="0"/>
          <w:numId w:val="3"/>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2</w:t>
      </w:r>
      <w:r w:rsidRPr="000F272E">
        <w:rPr>
          <w:rFonts w:ascii="Times New Roman" w:eastAsia="Times New Roman" w:hAnsi="Times New Roman" w:cs="Times New Roman"/>
          <w:color w:val="1E2120"/>
          <w:sz w:val="28"/>
          <w:szCs w:val="28"/>
          <w:lang w:eastAsia="ru-RU"/>
        </w:rPr>
        <w:t>.5. Промежуточная аттестация в школе проводится на основе принципов объективности, беспристрастности.</w:t>
      </w:r>
    </w:p>
    <w:p w:rsidR="00796DFF" w:rsidRPr="000F272E"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2</w:t>
      </w:r>
      <w:r w:rsidRPr="000F272E">
        <w:rPr>
          <w:rFonts w:ascii="Times New Roman" w:eastAsia="Times New Roman" w:hAnsi="Times New Roman" w:cs="Times New Roman"/>
          <w:color w:val="1E2120"/>
          <w:sz w:val="28"/>
          <w:szCs w:val="28"/>
          <w:lang w:eastAsia="ru-RU"/>
        </w:rPr>
        <w:t>.6. Формами промежуточной аттестации при реализации образовательных программ с применением дистанционных образовательных технологий, электронного обучения являются по итогам учебной четверти, полугодия, года:</w:t>
      </w:r>
    </w:p>
    <w:p w:rsidR="00796DFF" w:rsidRPr="000F272E" w:rsidRDefault="00796DFF" w:rsidP="00A2726A">
      <w:pPr>
        <w:numPr>
          <w:ilvl w:val="0"/>
          <w:numId w:val="4"/>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тестирование с использованием автоматизированных тестовых систем с возможностью ограничения времени выполнения задания;</w:t>
      </w:r>
    </w:p>
    <w:p w:rsidR="00796DFF" w:rsidRPr="000F272E" w:rsidRDefault="00796DFF" w:rsidP="00A2726A">
      <w:pPr>
        <w:numPr>
          <w:ilvl w:val="0"/>
          <w:numId w:val="4"/>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 xml:space="preserve">эссе (сочинение); </w:t>
      </w:r>
    </w:p>
    <w:p w:rsidR="00796DFF" w:rsidRPr="000F272E" w:rsidRDefault="00796DFF" w:rsidP="00A2726A">
      <w:pPr>
        <w:numPr>
          <w:ilvl w:val="0"/>
          <w:numId w:val="4"/>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 xml:space="preserve">выполнение </w:t>
      </w:r>
      <w:proofErr w:type="gramStart"/>
      <w:r w:rsidRPr="000F272E">
        <w:rPr>
          <w:rFonts w:ascii="Times New Roman" w:eastAsia="Times New Roman" w:hAnsi="Times New Roman" w:cs="Times New Roman"/>
          <w:color w:val="1E2120"/>
          <w:sz w:val="28"/>
          <w:szCs w:val="28"/>
          <w:lang w:eastAsia="ru-RU"/>
        </w:rPr>
        <w:t>индивидуального проекта</w:t>
      </w:r>
      <w:proofErr w:type="gramEnd"/>
      <w:r w:rsidRPr="000F272E">
        <w:rPr>
          <w:rFonts w:ascii="Times New Roman" w:eastAsia="Times New Roman" w:hAnsi="Times New Roman" w:cs="Times New Roman"/>
          <w:color w:val="1E2120"/>
          <w:sz w:val="28"/>
          <w:szCs w:val="28"/>
          <w:lang w:eastAsia="ru-RU"/>
        </w:rPr>
        <w:t xml:space="preserve">, учебного исследования; </w:t>
      </w:r>
    </w:p>
    <w:p w:rsidR="00796DFF" w:rsidRPr="000F272E" w:rsidRDefault="00796DFF" w:rsidP="00A2726A">
      <w:pPr>
        <w:numPr>
          <w:ilvl w:val="0"/>
          <w:numId w:val="4"/>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 xml:space="preserve">выполнение творческого задания и т.п. </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2</w:t>
      </w:r>
      <w:r w:rsidRPr="000F272E">
        <w:rPr>
          <w:rFonts w:ascii="Times New Roman" w:eastAsia="Times New Roman" w:hAnsi="Times New Roman" w:cs="Times New Roman"/>
          <w:color w:val="1E2120"/>
          <w:sz w:val="28"/>
          <w:szCs w:val="28"/>
          <w:lang w:eastAsia="ru-RU"/>
        </w:rPr>
        <w:t>.7. Фиксация результатов промежуточной аттестации осуществляется по пятибалльной системе (минимальный балл - 2, максимальный балл - 5). Промежуточная аттестация в 1-х классах проводится без фиксации достижений обучающихся в виде отметок по пятибалльной системе.</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2</w:t>
      </w:r>
      <w:r w:rsidRPr="000F272E">
        <w:rPr>
          <w:rFonts w:ascii="Times New Roman" w:eastAsia="Times New Roman" w:hAnsi="Times New Roman" w:cs="Times New Roman"/>
          <w:color w:val="1E2120"/>
          <w:sz w:val="28"/>
          <w:szCs w:val="28"/>
          <w:lang w:eastAsia="ru-RU"/>
        </w:rPr>
        <w:t>.8. Фиксация результатов промежуточной аттестации осуществляется в электронном журнале.</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2</w:t>
      </w:r>
      <w:r w:rsidRPr="000F272E">
        <w:rPr>
          <w:rFonts w:ascii="Times New Roman" w:eastAsia="Times New Roman" w:hAnsi="Times New Roman" w:cs="Times New Roman"/>
          <w:color w:val="1E2120"/>
          <w:sz w:val="28"/>
          <w:szCs w:val="28"/>
          <w:lang w:eastAsia="ru-RU"/>
        </w:rPr>
        <w:t>.9. Сроки проведения промежуточной аттестации, график проведения контрольных мероприятий разрабатываются заместителем директора по УВР согласно календарному учебному графику и утверждаются приказом директора школы не позднее, чем за 2 недели до проведения промежуточной аттестации.</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sidRPr="000330FA">
        <w:rPr>
          <w:rFonts w:ascii="Times New Roman" w:eastAsia="Times New Roman" w:hAnsi="Times New Roman" w:cs="Times New Roman"/>
          <w:color w:val="1E2120"/>
          <w:sz w:val="28"/>
          <w:szCs w:val="28"/>
          <w:lang w:eastAsia="ru-RU"/>
        </w:rPr>
        <w:t xml:space="preserve">2.10. Отметка </w:t>
      </w:r>
      <w:proofErr w:type="gramStart"/>
      <w:r w:rsidRPr="000330FA">
        <w:rPr>
          <w:rFonts w:ascii="Times New Roman" w:eastAsia="Times New Roman" w:hAnsi="Times New Roman" w:cs="Times New Roman"/>
          <w:color w:val="1E2120"/>
          <w:sz w:val="28"/>
          <w:szCs w:val="28"/>
          <w:lang w:eastAsia="ru-RU"/>
        </w:rPr>
        <w:t>обучающемуся</w:t>
      </w:r>
      <w:proofErr w:type="gramEnd"/>
      <w:r w:rsidRPr="000330FA">
        <w:rPr>
          <w:rFonts w:ascii="Times New Roman" w:eastAsia="Times New Roman" w:hAnsi="Times New Roman" w:cs="Times New Roman"/>
          <w:color w:val="1E2120"/>
          <w:sz w:val="28"/>
          <w:szCs w:val="28"/>
          <w:lang w:eastAsia="ru-RU"/>
        </w:rPr>
        <w:t xml:space="preserve"> за четверть (полугодие) выставляется на основе результатов текущего контроля. Итоговая отметка при промежуточной аттестации:</w:t>
      </w:r>
    </w:p>
    <w:p w:rsidR="00796DFF" w:rsidRPr="000F272E" w:rsidRDefault="00796DFF" w:rsidP="00A2726A">
      <w:pPr>
        <w:numPr>
          <w:ilvl w:val="0"/>
          <w:numId w:val="5"/>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 xml:space="preserve">выставляется </w:t>
      </w:r>
      <w:proofErr w:type="gramStart"/>
      <w:r w:rsidRPr="000F272E">
        <w:rPr>
          <w:rFonts w:ascii="Times New Roman" w:eastAsia="Times New Roman" w:hAnsi="Times New Roman" w:cs="Times New Roman"/>
          <w:color w:val="1E2120"/>
          <w:sz w:val="28"/>
          <w:szCs w:val="28"/>
          <w:lang w:eastAsia="ru-RU"/>
        </w:rPr>
        <w:t>положительной</w:t>
      </w:r>
      <w:proofErr w:type="gramEnd"/>
      <w:r w:rsidRPr="000F272E">
        <w:rPr>
          <w:rFonts w:ascii="Times New Roman" w:eastAsia="Times New Roman" w:hAnsi="Times New Roman" w:cs="Times New Roman"/>
          <w:color w:val="1E2120"/>
          <w:sz w:val="28"/>
          <w:szCs w:val="28"/>
          <w:lang w:eastAsia="ru-RU"/>
        </w:rPr>
        <w:t xml:space="preserve"> (5, 4 или 3) при наличии не менее трех положительных отметок за четверть при одном часе в неделю, не менее пяти - шести при двух часов в неделю;</w:t>
      </w:r>
    </w:p>
    <w:p w:rsidR="00796DFF" w:rsidRPr="000F272E" w:rsidRDefault="00796DFF" w:rsidP="00A2726A">
      <w:pPr>
        <w:numPr>
          <w:ilvl w:val="0"/>
          <w:numId w:val="5"/>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выставляется 5 (отлично) – с учетом рекомендуемого (средневзвешенного) балла за четверть (полугодие) от 4,58 и выше;</w:t>
      </w:r>
    </w:p>
    <w:p w:rsidR="00796DFF" w:rsidRPr="000F272E" w:rsidRDefault="00796DFF" w:rsidP="00A2726A">
      <w:pPr>
        <w:numPr>
          <w:ilvl w:val="0"/>
          <w:numId w:val="5"/>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выставляется 4 (хорошо) – с учетом рекомендуемого (средневзвешенного) балла за четверть (полугодие) от 3,58 – до 4,57. При рекомендуемом (средневзвешенном) балле за четверть (полугодие) - 4,57 допускается выставление отметки 5 (отлично) при положительном написании четвертной (итоговой) контрольной работы;</w:t>
      </w:r>
    </w:p>
    <w:p w:rsidR="00796DFF" w:rsidRPr="000F272E" w:rsidRDefault="00796DFF" w:rsidP="00A2726A">
      <w:pPr>
        <w:numPr>
          <w:ilvl w:val="0"/>
          <w:numId w:val="5"/>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lastRenderedPageBreak/>
        <w:t>выставляется 3 (удовлетворительно) – с учетом рекомендуемого (средневзвешенного) балла за четверть (полугодие) от 2,5 до 3,57. При рекомендуемом (средневзвешенном) балле за четверть (полугодие) - 3,57 допускается выставление отметки 4 (хорошо) при положительном написании четвертной (итоговой) контрольной работы;</w:t>
      </w:r>
    </w:p>
    <w:p w:rsidR="00796DFF" w:rsidRPr="000F272E" w:rsidRDefault="00796DFF" w:rsidP="00A2726A">
      <w:pPr>
        <w:numPr>
          <w:ilvl w:val="0"/>
          <w:numId w:val="5"/>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выставляется отметка 2 (неудовлетворительно) – с учетом рекомендуемого (средневзвешенного) балла за четверть (полугодие) до 2,5. При рекомендуемом (средневзвешенном) балле за четверть (полугодие) от 2,47 допускается выставление отметки 3 (удовлетворительно) при положительном написании четвертной (итоговой) контрольной работы.</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2</w:t>
      </w:r>
      <w:r w:rsidRPr="000F272E">
        <w:rPr>
          <w:rFonts w:ascii="Times New Roman" w:eastAsia="Times New Roman" w:hAnsi="Times New Roman" w:cs="Times New Roman"/>
          <w:color w:val="1E2120"/>
          <w:sz w:val="28"/>
          <w:szCs w:val="28"/>
          <w:lang w:eastAsia="ru-RU"/>
        </w:rPr>
        <w:t xml:space="preserve">.11. </w:t>
      </w:r>
      <w:proofErr w:type="gramStart"/>
      <w:r w:rsidRPr="000F272E">
        <w:rPr>
          <w:rFonts w:ascii="Times New Roman" w:eastAsia="Times New Roman" w:hAnsi="Times New Roman" w:cs="Times New Roman"/>
          <w:color w:val="1E2120"/>
          <w:sz w:val="28"/>
          <w:szCs w:val="28"/>
          <w:lang w:eastAsia="ru-RU"/>
        </w:rPr>
        <w:t>Годовая аттестация обучающихся проводится по результатам (отметкам) текущей аттестации с учетом годового контроля, который может быть проведен в различных формах: дифференцированного зачета, защита проекта, письменной контрольной работы.</w:t>
      </w:r>
      <w:proofErr w:type="gramEnd"/>
      <w:r w:rsidRPr="000F272E">
        <w:rPr>
          <w:rFonts w:ascii="Times New Roman" w:eastAsia="Times New Roman" w:hAnsi="Times New Roman" w:cs="Times New Roman"/>
          <w:color w:val="1E2120"/>
          <w:sz w:val="28"/>
          <w:szCs w:val="28"/>
          <w:lang w:eastAsia="ru-RU"/>
        </w:rPr>
        <w:t xml:space="preserve"> Отметка годового контроля выставляется в предпоследней графе четвертой четверти и влияет на её итоги.</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2</w:t>
      </w:r>
      <w:r w:rsidRPr="000F272E">
        <w:rPr>
          <w:rFonts w:ascii="Times New Roman" w:eastAsia="Times New Roman" w:hAnsi="Times New Roman" w:cs="Times New Roman"/>
          <w:color w:val="1E2120"/>
          <w:sz w:val="28"/>
          <w:szCs w:val="28"/>
          <w:lang w:eastAsia="ru-RU"/>
        </w:rPr>
        <w:t>.12. При выставлении отметки обучающегося за год учитываются отметки промежуточной аттестации за четверти (полугодия).</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2</w:t>
      </w:r>
      <w:r w:rsidRPr="000F272E">
        <w:rPr>
          <w:rFonts w:ascii="Times New Roman" w:eastAsia="Times New Roman" w:hAnsi="Times New Roman" w:cs="Times New Roman"/>
          <w:color w:val="1E2120"/>
          <w:sz w:val="28"/>
          <w:szCs w:val="28"/>
          <w:lang w:eastAsia="ru-RU"/>
        </w:rPr>
        <w:t>.13. Аттестация в 2-4 классах обязательно включает в себя письменные контрольные работы по русскому языку и математике.</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sidRPr="000330FA">
        <w:rPr>
          <w:rFonts w:ascii="Times New Roman" w:eastAsia="Times New Roman" w:hAnsi="Times New Roman" w:cs="Times New Roman"/>
          <w:color w:val="1E2120"/>
          <w:sz w:val="28"/>
          <w:szCs w:val="28"/>
          <w:lang w:eastAsia="ru-RU"/>
        </w:rPr>
        <w:t xml:space="preserve">2.14. Итоговая отметка </w:t>
      </w:r>
      <w:proofErr w:type="gramStart"/>
      <w:r w:rsidRPr="000330FA">
        <w:rPr>
          <w:rFonts w:ascii="Times New Roman" w:eastAsia="Times New Roman" w:hAnsi="Times New Roman" w:cs="Times New Roman"/>
          <w:color w:val="1E2120"/>
          <w:sz w:val="28"/>
          <w:szCs w:val="28"/>
          <w:lang w:eastAsia="ru-RU"/>
        </w:rPr>
        <w:t>обучающихся</w:t>
      </w:r>
      <w:proofErr w:type="gramEnd"/>
      <w:r w:rsidRPr="000330FA">
        <w:rPr>
          <w:rFonts w:ascii="Times New Roman" w:eastAsia="Times New Roman" w:hAnsi="Times New Roman" w:cs="Times New Roman"/>
          <w:color w:val="1E2120"/>
          <w:sz w:val="28"/>
          <w:szCs w:val="28"/>
          <w:lang w:eastAsia="ru-RU"/>
        </w:rPr>
        <w:t>.</w:t>
      </w:r>
    </w:p>
    <w:p w:rsidR="00796DFF" w:rsidRPr="000F272E" w:rsidRDefault="00796DFF" w:rsidP="00A2726A">
      <w:pPr>
        <w:numPr>
          <w:ilvl w:val="0"/>
          <w:numId w:val="6"/>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 xml:space="preserve">Итоговые отметки за 9 класс по русскому языку, математике и двум учебным предметам, сдаваемым по выбору обучающегося, определяется как среднее арифметическое годовой и экзаменационной отметок </w:t>
      </w:r>
      <w:proofErr w:type="gramStart"/>
      <w:r w:rsidRPr="000F272E">
        <w:rPr>
          <w:rFonts w:ascii="Times New Roman" w:eastAsia="Times New Roman" w:hAnsi="Times New Roman" w:cs="Times New Roman"/>
          <w:color w:val="1E2120"/>
          <w:sz w:val="28"/>
          <w:szCs w:val="28"/>
          <w:lang w:eastAsia="ru-RU"/>
        </w:rPr>
        <w:t>выпускника</w:t>
      </w:r>
      <w:proofErr w:type="gramEnd"/>
      <w:r w:rsidRPr="000F272E">
        <w:rPr>
          <w:rFonts w:ascii="Times New Roman" w:eastAsia="Times New Roman" w:hAnsi="Times New Roman" w:cs="Times New Roman"/>
          <w:color w:val="1E2120"/>
          <w:sz w:val="28"/>
          <w:szCs w:val="28"/>
          <w:lang w:eastAsia="ru-RU"/>
        </w:rPr>
        <w:t xml:space="preserve"> и выставляются в аттестат целыми числами в соответствии с правилами математического округления.</w:t>
      </w:r>
    </w:p>
    <w:p w:rsidR="00796DFF" w:rsidRPr="000F272E" w:rsidRDefault="00796DFF" w:rsidP="00A2726A">
      <w:pPr>
        <w:numPr>
          <w:ilvl w:val="0"/>
          <w:numId w:val="6"/>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 xml:space="preserve">В случае если ОГЭ по выбору будут отменены, итоговая отметка выставляется на основании </w:t>
      </w:r>
      <w:proofErr w:type="gramStart"/>
      <w:r w:rsidRPr="000F272E">
        <w:rPr>
          <w:rFonts w:ascii="Times New Roman" w:eastAsia="Times New Roman" w:hAnsi="Times New Roman" w:cs="Times New Roman"/>
          <w:color w:val="1E2120"/>
          <w:sz w:val="28"/>
          <w:szCs w:val="28"/>
          <w:lang w:eastAsia="ru-RU"/>
        </w:rPr>
        <w:t>годовой</w:t>
      </w:r>
      <w:proofErr w:type="gramEnd"/>
      <w:r w:rsidRPr="000F272E">
        <w:rPr>
          <w:rFonts w:ascii="Times New Roman" w:eastAsia="Times New Roman" w:hAnsi="Times New Roman" w:cs="Times New Roman"/>
          <w:color w:val="1E2120"/>
          <w:sz w:val="28"/>
          <w:szCs w:val="28"/>
          <w:lang w:eastAsia="ru-RU"/>
        </w:rPr>
        <w:t>.</w:t>
      </w:r>
    </w:p>
    <w:p w:rsidR="00796DFF" w:rsidRPr="000F272E" w:rsidRDefault="00796DFF" w:rsidP="00A2726A">
      <w:pPr>
        <w:numPr>
          <w:ilvl w:val="0"/>
          <w:numId w:val="6"/>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Итоговые отметки за 9 класс по другим учебным предметам выставляются на основе годовой отметки выпускника за 9 класс.</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2</w:t>
      </w:r>
      <w:r w:rsidRPr="000F272E">
        <w:rPr>
          <w:rFonts w:ascii="Times New Roman" w:eastAsia="Times New Roman" w:hAnsi="Times New Roman" w:cs="Times New Roman"/>
          <w:color w:val="1E2120"/>
          <w:sz w:val="28"/>
          <w:szCs w:val="28"/>
          <w:lang w:eastAsia="ru-RU"/>
        </w:rPr>
        <w:t xml:space="preserve">.15. При пропуске </w:t>
      </w:r>
      <w:proofErr w:type="gramStart"/>
      <w:r w:rsidRPr="000F272E">
        <w:rPr>
          <w:rFonts w:ascii="Times New Roman" w:eastAsia="Times New Roman" w:hAnsi="Times New Roman" w:cs="Times New Roman"/>
          <w:color w:val="1E2120"/>
          <w:sz w:val="28"/>
          <w:szCs w:val="28"/>
          <w:lang w:eastAsia="ru-RU"/>
        </w:rPr>
        <w:t>обучающимся</w:t>
      </w:r>
      <w:proofErr w:type="gramEnd"/>
      <w:r w:rsidRPr="000F272E">
        <w:rPr>
          <w:rFonts w:ascii="Times New Roman" w:eastAsia="Times New Roman" w:hAnsi="Times New Roman" w:cs="Times New Roman"/>
          <w:color w:val="1E2120"/>
          <w:sz w:val="28"/>
          <w:szCs w:val="28"/>
          <w:lang w:eastAsia="ru-RU"/>
        </w:rPr>
        <w:t xml:space="preserve"> по уважительной причине более 50% учебного времени, отводимого на изучение предмета, при отсутствии минимального количества отметок для выст</w:t>
      </w:r>
      <w:r w:rsidR="007066AD">
        <w:rPr>
          <w:rFonts w:ascii="Times New Roman" w:eastAsia="Times New Roman" w:hAnsi="Times New Roman" w:cs="Times New Roman"/>
          <w:color w:val="1E2120"/>
          <w:sz w:val="28"/>
          <w:szCs w:val="28"/>
          <w:lang w:eastAsia="ru-RU"/>
        </w:rPr>
        <w:t xml:space="preserve">авления четвертной </w:t>
      </w:r>
      <w:r w:rsidRPr="000F272E">
        <w:rPr>
          <w:rFonts w:ascii="Times New Roman" w:eastAsia="Times New Roman" w:hAnsi="Times New Roman" w:cs="Times New Roman"/>
          <w:color w:val="1E2120"/>
          <w:sz w:val="28"/>
          <w:szCs w:val="28"/>
          <w:lang w:eastAsia="ru-RU"/>
        </w:rPr>
        <w:t>отметки, обучающийся не аттестуется. В классный журнал в соответствующей графе отметка не выставляется.</w:t>
      </w:r>
    </w:p>
    <w:p w:rsidR="00796DFF" w:rsidRPr="000F272E"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2</w:t>
      </w:r>
      <w:r w:rsidRPr="000F272E">
        <w:rPr>
          <w:rFonts w:ascii="Times New Roman" w:eastAsia="Times New Roman" w:hAnsi="Times New Roman" w:cs="Times New Roman"/>
          <w:color w:val="1E2120"/>
          <w:sz w:val="28"/>
          <w:szCs w:val="28"/>
          <w:lang w:eastAsia="ru-RU"/>
        </w:rPr>
        <w:t>.16. При реализации образовательных программ или их частей с применением дистанционных образовательных технологий педагогические работники доводят до сведения родителей (законных представителей) результаты промежуточной аттестации посредством заполнения электронного журнала.</w:t>
      </w:r>
    </w:p>
    <w:p w:rsidR="00796DFF" w:rsidRDefault="00796DFF" w:rsidP="00796DFF">
      <w:pPr>
        <w:spacing w:after="0" w:line="240" w:lineRule="auto"/>
        <w:ind w:firstLine="426"/>
        <w:jc w:val="both"/>
        <w:outlineLvl w:val="2"/>
        <w:rPr>
          <w:rFonts w:ascii="Times New Roman" w:eastAsia="Times New Roman" w:hAnsi="Times New Roman" w:cs="Times New Roman"/>
          <w:b/>
          <w:bCs/>
          <w:color w:val="1E2120"/>
          <w:sz w:val="28"/>
          <w:szCs w:val="28"/>
          <w:lang w:eastAsia="ru-RU"/>
        </w:rPr>
      </w:pPr>
      <w:r>
        <w:rPr>
          <w:rFonts w:ascii="Times New Roman" w:eastAsia="Times New Roman" w:hAnsi="Times New Roman" w:cs="Times New Roman"/>
          <w:b/>
          <w:bCs/>
          <w:color w:val="1E2120"/>
          <w:sz w:val="28"/>
          <w:szCs w:val="28"/>
          <w:lang w:eastAsia="ru-RU"/>
        </w:rPr>
        <w:t>3</w:t>
      </w:r>
      <w:r w:rsidRPr="000F272E">
        <w:rPr>
          <w:rFonts w:ascii="Times New Roman" w:eastAsia="Times New Roman" w:hAnsi="Times New Roman" w:cs="Times New Roman"/>
          <w:b/>
          <w:bCs/>
          <w:color w:val="1E2120"/>
          <w:sz w:val="28"/>
          <w:szCs w:val="28"/>
          <w:lang w:eastAsia="ru-RU"/>
        </w:rPr>
        <w:t>. Права и обязанности участников процесса промежуточной аттестации</w:t>
      </w:r>
    </w:p>
    <w:p w:rsidR="00796DFF" w:rsidRPr="00865015" w:rsidRDefault="00796DFF" w:rsidP="00796DFF">
      <w:pPr>
        <w:spacing w:after="0" w:line="240" w:lineRule="auto"/>
        <w:ind w:firstLine="426"/>
        <w:jc w:val="both"/>
        <w:outlineLvl w:val="2"/>
        <w:rPr>
          <w:rFonts w:ascii="Times New Roman" w:eastAsia="Times New Roman" w:hAnsi="Times New Roman" w:cs="Times New Roman"/>
          <w:bCs/>
          <w:color w:val="1E2120"/>
          <w:sz w:val="28"/>
          <w:szCs w:val="28"/>
          <w:lang w:eastAsia="ru-RU"/>
        </w:rPr>
      </w:pPr>
      <w:r w:rsidRPr="00865015">
        <w:rPr>
          <w:rFonts w:ascii="Times New Roman" w:eastAsia="Times New Roman" w:hAnsi="Times New Roman" w:cs="Times New Roman"/>
          <w:bCs/>
          <w:color w:val="1E2120"/>
          <w:sz w:val="28"/>
          <w:szCs w:val="28"/>
          <w:lang w:eastAsia="ru-RU"/>
        </w:rPr>
        <w:t xml:space="preserve">3.1. Участниками процесса аттестации считаются: обучающийся и учитель, преподающий предмет в классе, руководитель образовательной </w:t>
      </w:r>
      <w:r w:rsidRPr="00865015">
        <w:rPr>
          <w:rFonts w:ascii="Times New Roman" w:eastAsia="Times New Roman" w:hAnsi="Times New Roman" w:cs="Times New Roman"/>
          <w:bCs/>
          <w:color w:val="1E2120"/>
          <w:sz w:val="28"/>
          <w:szCs w:val="28"/>
          <w:lang w:eastAsia="ru-RU"/>
        </w:rPr>
        <w:lastRenderedPageBreak/>
        <w:t>организации. Права обучающегося представляют его родители (законные представители).</w:t>
      </w:r>
    </w:p>
    <w:p w:rsidR="00796DFF" w:rsidRPr="00865015" w:rsidRDefault="00796DFF" w:rsidP="00796DFF">
      <w:pPr>
        <w:spacing w:after="0" w:line="240" w:lineRule="auto"/>
        <w:ind w:firstLine="426"/>
        <w:jc w:val="both"/>
        <w:outlineLvl w:val="2"/>
        <w:rPr>
          <w:rFonts w:ascii="Times New Roman" w:eastAsia="Times New Roman" w:hAnsi="Times New Roman" w:cs="Times New Roman"/>
          <w:bCs/>
          <w:color w:val="1E2120"/>
          <w:sz w:val="28"/>
          <w:szCs w:val="28"/>
          <w:lang w:eastAsia="ru-RU"/>
        </w:rPr>
      </w:pPr>
      <w:r w:rsidRPr="00865015">
        <w:rPr>
          <w:rFonts w:ascii="Times New Roman" w:eastAsia="Times New Roman" w:hAnsi="Times New Roman" w:cs="Times New Roman"/>
          <w:bCs/>
          <w:color w:val="1E2120"/>
          <w:sz w:val="28"/>
          <w:szCs w:val="28"/>
          <w:lang w:eastAsia="ru-RU"/>
        </w:rPr>
        <w:t xml:space="preserve">3.2. Учитель, осуществляющий текущий контроль успеваемости и промежуточную аттестацию </w:t>
      </w:r>
      <w:proofErr w:type="gramStart"/>
      <w:r w:rsidRPr="00865015">
        <w:rPr>
          <w:rFonts w:ascii="Times New Roman" w:eastAsia="Times New Roman" w:hAnsi="Times New Roman" w:cs="Times New Roman"/>
          <w:bCs/>
          <w:color w:val="1E2120"/>
          <w:sz w:val="28"/>
          <w:szCs w:val="28"/>
          <w:lang w:eastAsia="ru-RU"/>
        </w:rPr>
        <w:t>обучающихся</w:t>
      </w:r>
      <w:proofErr w:type="gramEnd"/>
      <w:r w:rsidRPr="00865015">
        <w:rPr>
          <w:rFonts w:ascii="Times New Roman" w:eastAsia="Times New Roman" w:hAnsi="Times New Roman" w:cs="Times New Roman"/>
          <w:bCs/>
          <w:color w:val="1E2120"/>
          <w:sz w:val="28"/>
          <w:szCs w:val="28"/>
          <w:lang w:eastAsia="ru-RU"/>
        </w:rPr>
        <w:t>, имеет право:</w:t>
      </w:r>
    </w:p>
    <w:p w:rsidR="00796DFF" w:rsidRPr="000F272E" w:rsidRDefault="00796DFF" w:rsidP="00A2726A">
      <w:pPr>
        <w:numPr>
          <w:ilvl w:val="0"/>
          <w:numId w:val="7"/>
        </w:numPr>
        <w:tabs>
          <w:tab w:val="clear" w:pos="720"/>
          <w:tab w:val="num" w:pos="851"/>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 xml:space="preserve">проводить процедуру аттестации и оценивать качество усвоения </w:t>
      </w:r>
      <w:proofErr w:type="gramStart"/>
      <w:r w:rsidRPr="000F272E">
        <w:rPr>
          <w:rFonts w:ascii="Times New Roman" w:eastAsia="Times New Roman" w:hAnsi="Times New Roman" w:cs="Times New Roman"/>
          <w:color w:val="1E2120"/>
          <w:sz w:val="28"/>
          <w:szCs w:val="28"/>
          <w:lang w:eastAsia="ru-RU"/>
        </w:rPr>
        <w:t>обучающимися</w:t>
      </w:r>
      <w:proofErr w:type="gramEnd"/>
      <w:r w:rsidRPr="000F272E">
        <w:rPr>
          <w:rFonts w:ascii="Times New Roman" w:eastAsia="Times New Roman" w:hAnsi="Times New Roman" w:cs="Times New Roman"/>
          <w:color w:val="1E2120"/>
          <w:sz w:val="28"/>
          <w:szCs w:val="28"/>
          <w:lang w:eastAsia="ru-RU"/>
        </w:rPr>
        <w:t xml:space="preserve"> содержания учебных программ, соответствие уровня подготовки школьников требованиям государственного образовательного стандарта;</w:t>
      </w:r>
    </w:p>
    <w:p w:rsidR="00796DFF" w:rsidRPr="000F272E" w:rsidRDefault="00796DFF" w:rsidP="00A2726A">
      <w:pPr>
        <w:numPr>
          <w:ilvl w:val="0"/>
          <w:numId w:val="7"/>
        </w:numPr>
        <w:tabs>
          <w:tab w:val="clear" w:pos="720"/>
          <w:tab w:val="num" w:pos="851"/>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w:t>
      </w:r>
    </w:p>
    <w:p w:rsidR="00796DFF" w:rsidRDefault="00796DFF" w:rsidP="00796DFF">
      <w:pPr>
        <w:spacing w:after="0" w:line="240" w:lineRule="auto"/>
        <w:ind w:firstLine="426"/>
        <w:jc w:val="both"/>
        <w:outlineLvl w:val="2"/>
        <w:rPr>
          <w:rFonts w:ascii="Times New Roman" w:eastAsia="Times New Roman" w:hAnsi="Times New Roman" w:cs="Times New Roman"/>
          <w:color w:val="1E2120"/>
          <w:sz w:val="28"/>
          <w:szCs w:val="28"/>
          <w:lang w:eastAsia="ru-RU"/>
        </w:rPr>
      </w:pPr>
      <w:r w:rsidRPr="00865015">
        <w:rPr>
          <w:rFonts w:ascii="Times New Roman" w:eastAsia="Times New Roman" w:hAnsi="Times New Roman" w:cs="Times New Roman"/>
          <w:color w:val="1E2120"/>
          <w:sz w:val="28"/>
          <w:szCs w:val="28"/>
          <w:lang w:eastAsia="ru-RU"/>
        </w:rPr>
        <w:t>3.3.</w:t>
      </w:r>
      <w:r w:rsidRPr="00865015">
        <w:rPr>
          <w:rFonts w:ascii="Times New Roman" w:eastAsia="Times New Roman" w:hAnsi="Times New Roman" w:cs="Times New Roman"/>
          <w:bCs/>
          <w:color w:val="1E2120"/>
          <w:sz w:val="28"/>
          <w:szCs w:val="28"/>
          <w:lang w:eastAsia="ru-RU"/>
        </w:rPr>
        <w:t>Учитель</w:t>
      </w:r>
      <w:r w:rsidRPr="00865015">
        <w:rPr>
          <w:rFonts w:ascii="Times New Roman" w:eastAsia="Times New Roman" w:hAnsi="Times New Roman" w:cs="Times New Roman"/>
          <w:color w:val="1E2120"/>
          <w:sz w:val="28"/>
          <w:szCs w:val="28"/>
          <w:lang w:eastAsia="ru-RU"/>
        </w:rPr>
        <w:t xml:space="preserve"> в ходе аттестации не имеет права:</w:t>
      </w:r>
    </w:p>
    <w:p w:rsidR="00796DFF" w:rsidRPr="000F272E" w:rsidRDefault="00796DFF" w:rsidP="00A2726A">
      <w:pPr>
        <w:numPr>
          <w:ilvl w:val="0"/>
          <w:numId w:val="8"/>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 xml:space="preserve">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proofErr w:type="gramStart"/>
      <w:r w:rsidRPr="000F272E">
        <w:rPr>
          <w:rFonts w:ascii="Times New Roman" w:eastAsia="Times New Roman" w:hAnsi="Times New Roman" w:cs="Times New Roman"/>
          <w:color w:val="1E2120"/>
          <w:sz w:val="28"/>
          <w:szCs w:val="28"/>
          <w:lang w:eastAsia="ru-RU"/>
        </w:rPr>
        <w:t>аттестации</w:t>
      </w:r>
      <w:proofErr w:type="gramEnd"/>
      <w:r w:rsidRPr="000F272E">
        <w:rPr>
          <w:rFonts w:ascii="Times New Roman" w:eastAsia="Times New Roman" w:hAnsi="Times New Roman" w:cs="Times New Roman"/>
          <w:color w:val="1E2120"/>
          <w:sz w:val="28"/>
          <w:szCs w:val="28"/>
          <w:lang w:eastAsia="ru-RU"/>
        </w:rPr>
        <w:t xml:space="preserve"> обучающихся за текущий учебный год;</w:t>
      </w:r>
    </w:p>
    <w:p w:rsidR="00796DFF" w:rsidRPr="000F272E" w:rsidRDefault="00796DFF" w:rsidP="00A2726A">
      <w:pPr>
        <w:numPr>
          <w:ilvl w:val="0"/>
          <w:numId w:val="8"/>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 xml:space="preserve">оказывать давление на </w:t>
      </w:r>
      <w:proofErr w:type="gramStart"/>
      <w:r w:rsidRPr="000F272E">
        <w:rPr>
          <w:rFonts w:ascii="Times New Roman" w:eastAsia="Times New Roman" w:hAnsi="Times New Roman" w:cs="Times New Roman"/>
          <w:color w:val="1E2120"/>
          <w:sz w:val="28"/>
          <w:szCs w:val="28"/>
          <w:lang w:eastAsia="ru-RU"/>
        </w:rPr>
        <w:t>обучающихся</w:t>
      </w:r>
      <w:proofErr w:type="gramEnd"/>
      <w:r w:rsidRPr="000F272E">
        <w:rPr>
          <w:rFonts w:ascii="Times New Roman" w:eastAsia="Times New Roman" w:hAnsi="Times New Roman" w:cs="Times New Roman"/>
          <w:color w:val="1E2120"/>
          <w:sz w:val="28"/>
          <w:szCs w:val="28"/>
          <w:lang w:eastAsia="ru-RU"/>
        </w:rPr>
        <w:t>, проявлять к ним недоброжелательное, некорректное отношение.</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3</w:t>
      </w:r>
      <w:r w:rsidRPr="000F272E">
        <w:rPr>
          <w:rFonts w:ascii="Times New Roman" w:eastAsia="Times New Roman" w:hAnsi="Times New Roman" w:cs="Times New Roman"/>
          <w:color w:val="1E2120"/>
          <w:sz w:val="28"/>
          <w:szCs w:val="28"/>
          <w:lang w:eastAsia="ru-RU"/>
        </w:rPr>
        <w:t>.4</w:t>
      </w:r>
      <w:r w:rsidRPr="00865015">
        <w:rPr>
          <w:rFonts w:ascii="Times New Roman" w:eastAsia="Times New Roman" w:hAnsi="Times New Roman" w:cs="Times New Roman"/>
          <w:color w:val="1E2120"/>
          <w:sz w:val="28"/>
          <w:szCs w:val="28"/>
          <w:lang w:eastAsia="ru-RU"/>
        </w:rPr>
        <w:t>. Классный руководитель обязан</w:t>
      </w:r>
      <w:r w:rsidRPr="000F272E">
        <w:rPr>
          <w:rFonts w:ascii="Times New Roman" w:eastAsia="Times New Roman" w:hAnsi="Times New Roman" w:cs="Times New Roman"/>
          <w:color w:val="1E2120"/>
          <w:sz w:val="28"/>
          <w:szCs w:val="28"/>
          <w:lang w:eastAsia="ru-RU"/>
        </w:rPr>
        <w:t xml:space="preserve"> проинформировать родителей (законных представителей) о результатах текущего контроля успеваемости и промежуточной аттестации их ребенка.</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3</w:t>
      </w:r>
      <w:r w:rsidRPr="000F272E">
        <w:rPr>
          <w:rFonts w:ascii="Times New Roman" w:eastAsia="Times New Roman" w:hAnsi="Times New Roman" w:cs="Times New Roman"/>
          <w:color w:val="1E2120"/>
          <w:sz w:val="28"/>
          <w:szCs w:val="28"/>
          <w:lang w:eastAsia="ru-RU"/>
        </w:rPr>
        <w:t>.5</w:t>
      </w:r>
      <w:r w:rsidRPr="00865015">
        <w:rPr>
          <w:rFonts w:ascii="Times New Roman" w:eastAsia="Times New Roman" w:hAnsi="Times New Roman" w:cs="Times New Roman"/>
          <w:color w:val="1E2120"/>
          <w:sz w:val="28"/>
          <w:szCs w:val="28"/>
          <w:lang w:eastAsia="ru-RU"/>
        </w:rPr>
        <w:t xml:space="preserve">. </w:t>
      </w:r>
      <w:proofErr w:type="gramStart"/>
      <w:r w:rsidRPr="00865015">
        <w:rPr>
          <w:rFonts w:ascii="Times New Roman" w:eastAsia="Times New Roman" w:hAnsi="Times New Roman" w:cs="Times New Roman"/>
          <w:color w:val="1E2120"/>
          <w:sz w:val="28"/>
          <w:szCs w:val="28"/>
          <w:lang w:eastAsia="ru-RU"/>
        </w:rPr>
        <w:t>Обучающийся</w:t>
      </w:r>
      <w:proofErr w:type="gramEnd"/>
      <w:r w:rsidRPr="00865015">
        <w:rPr>
          <w:rFonts w:ascii="Times New Roman" w:eastAsia="Times New Roman" w:hAnsi="Times New Roman" w:cs="Times New Roman"/>
          <w:color w:val="1E2120"/>
          <w:sz w:val="28"/>
          <w:szCs w:val="28"/>
          <w:lang w:eastAsia="ru-RU"/>
        </w:rPr>
        <w:t xml:space="preserve"> имеет право:</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проходить все формы промежуточной аттестации в порядке, установленном образовательной организацией.</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3</w:t>
      </w:r>
      <w:r w:rsidRPr="000F272E">
        <w:rPr>
          <w:rFonts w:ascii="Times New Roman" w:eastAsia="Times New Roman" w:hAnsi="Times New Roman" w:cs="Times New Roman"/>
          <w:color w:val="1E2120"/>
          <w:sz w:val="28"/>
          <w:szCs w:val="28"/>
          <w:lang w:eastAsia="ru-RU"/>
        </w:rPr>
        <w:t>.6.</w:t>
      </w:r>
      <w:r w:rsidRPr="00003A80">
        <w:rPr>
          <w:rFonts w:ascii="Times New Roman" w:eastAsia="Times New Roman" w:hAnsi="Times New Roman" w:cs="Times New Roman"/>
          <w:color w:val="1E2120"/>
          <w:sz w:val="28"/>
          <w:szCs w:val="28"/>
          <w:lang w:eastAsia="ru-RU"/>
        </w:rPr>
        <w:t xml:space="preserve"> </w:t>
      </w:r>
      <w:proofErr w:type="gramStart"/>
      <w:r w:rsidRPr="00003A80">
        <w:rPr>
          <w:rFonts w:ascii="Times New Roman" w:eastAsia="Times New Roman" w:hAnsi="Times New Roman" w:cs="Times New Roman"/>
          <w:color w:val="1E2120"/>
          <w:sz w:val="28"/>
          <w:szCs w:val="28"/>
          <w:lang w:eastAsia="ru-RU"/>
        </w:rPr>
        <w:t>Обучающийся</w:t>
      </w:r>
      <w:proofErr w:type="gramEnd"/>
      <w:r w:rsidRPr="00003A80">
        <w:rPr>
          <w:rFonts w:ascii="Times New Roman" w:eastAsia="Times New Roman" w:hAnsi="Times New Roman" w:cs="Times New Roman"/>
          <w:color w:val="1E2120"/>
          <w:sz w:val="28"/>
          <w:szCs w:val="28"/>
          <w:lang w:eastAsia="ru-RU"/>
        </w:rPr>
        <w:t xml:space="preserve"> обязан</w:t>
      </w:r>
      <w:r w:rsidRPr="000F272E">
        <w:rPr>
          <w:rFonts w:ascii="Times New Roman" w:eastAsia="Times New Roman" w:hAnsi="Times New Roman" w:cs="Times New Roman"/>
          <w:color w:val="1E2120"/>
          <w:sz w:val="28"/>
          <w:szCs w:val="28"/>
          <w:lang w:eastAsia="ru-RU"/>
        </w:rPr>
        <w:t xml:space="preserve"> выполнять требования, определенные настоящим Положением.</w:t>
      </w:r>
    </w:p>
    <w:p w:rsidR="00796DFF" w:rsidRPr="000F272E"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3</w:t>
      </w:r>
      <w:r w:rsidRPr="000F272E">
        <w:rPr>
          <w:rFonts w:ascii="Times New Roman" w:eastAsia="Times New Roman" w:hAnsi="Times New Roman" w:cs="Times New Roman"/>
          <w:color w:val="1E2120"/>
          <w:sz w:val="28"/>
          <w:szCs w:val="28"/>
          <w:lang w:eastAsia="ru-RU"/>
        </w:rPr>
        <w:t>.</w:t>
      </w:r>
      <w:r w:rsidRPr="00003A80">
        <w:t xml:space="preserve"> </w:t>
      </w:r>
      <w:r w:rsidRPr="00003A80">
        <w:rPr>
          <w:rFonts w:ascii="Times New Roman" w:eastAsia="Times New Roman" w:hAnsi="Times New Roman" w:cs="Times New Roman"/>
          <w:color w:val="1E2120"/>
          <w:sz w:val="28"/>
          <w:szCs w:val="28"/>
          <w:lang w:eastAsia="ru-RU"/>
        </w:rPr>
        <w:t>7. Родители (законные представители) ребенка имеют право:</w:t>
      </w:r>
    </w:p>
    <w:p w:rsidR="00796DFF" w:rsidRPr="000F272E" w:rsidRDefault="00796DFF" w:rsidP="00A2726A">
      <w:pPr>
        <w:numPr>
          <w:ilvl w:val="0"/>
          <w:numId w:val="9"/>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796DFF" w:rsidRPr="000F272E" w:rsidRDefault="00796DFF" w:rsidP="00A2726A">
      <w:pPr>
        <w:numPr>
          <w:ilvl w:val="0"/>
          <w:numId w:val="9"/>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обжаловать результаты промежуточной аттестации их ребенка в случае нарушения школой процедуры аттестации.</w:t>
      </w:r>
    </w:p>
    <w:p w:rsidR="00796DFF" w:rsidRPr="000F272E" w:rsidRDefault="00796DFF" w:rsidP="00A2726A">
      <w:pPr>
        <w:tabs>
          <w:tab w:val="left" w:pos="993"/>
        </w:tabs>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3</w:t>
      </w:r>
      <w:r w:rsidRPr="000F272E">
        <w:rPr>
          <w:rFonts w:ascii="Times New Roman" w:eastAsia="Times New Roman" w:hAnsi="Times New Roman" w:cs="Times New Roman"/>
          <w:color w:val="1E2120"/>
          <w:sz w:val="28"/>
          <w:szCs w:val="28"/>
          <w:lang w:eastAsia="ru-RU"/>
        </w:rPr>
        <w:t>.8</w:t>
      </w:r>
      <w:r w:rsidRPr="00003A80">
        <w:rPr>
          <w:rFonts w:ascii="Times New Roman" w:eastAsia="Times New Roman" w:hAnsi="Times New Roman" w:cs="Times New Roman"/>
          <w:color w:val="1E2120"/>
          <w:sz w:val="28"/>
          <w:szCs w:val="28"/>
          <w:lang w:eastAsia="ru-RU"/>
        </w:rPr>
        <w:t>. Родители (законные представители) обязаны:</w:t>
      </w:r>
    </w:p>
    <w:p w:rsidR="00796DFF" w:rsidRPr="000F272E" w:rsidRDefault="00796DFF" w:rsidP="00A2726A">
      <w:pPr>
        <w:numPr>
          <w:ilvl w:val="0"/>
          <w:numId w:val="10"/>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w:t>
      </w:r>
    </w:p>
    <w:p w:rsidR="00796DFF" w:rsidRPr="000F272E" w:rsidRDefault="00796DFF" w:rsidP="00A2726A">
      <w:pPr>
        <w:numPr>
          <w:ilvl w:val="0"/>
          <w:numId w:val="10"/>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вести контроль текущей успеваемости своего ребенка, результатов его промежуточной аттестации;</w:t>
      </w:r>
    </w:p>
    <w:p w:rsidR="00796DFF" w:rsidRPr="000F272E" w:rsidRDefault="00796DFF" w:rsidP="00A2726A">
      <w:pPr>
        <w:numPr>
          <w:ilvl w:val="0"/>
          <w:numId w:val="10"/>
        </w:numPr>
        <w:tabs>
          <w:tab w:val="left" w:pos="993"/>
        </w:tabs>
        <w:spacing w:after="0" w:line="240" w:lineRule="auto"/>
        <w:ind w:left="225" w:firstLine="426"/>
        <w:jc w:val="both"/>
        <w:rPr>
          <w:rFonts w:ascii="Times New Roman" w:eastAsia="Times New Roman" w:hAnsi="Times New Roman" w:cs="Times New Roman"/>
          <w:color w:val="1E2120"/>
          <w:sz w:val="28"/>
          <w:szCs w:val="28"/>
          <w:lang w:eastAsia="ru-RU"/>
        </w:rPr>
      </w:pPr>
      <w:r w:rsidRPr="000F272E">
        <w:rPr>
          <w:rFonts w:ascii="Times New Roman" w:eastAsia="Times New Roman" w:hAnsi="Times New Roman" w:cs="Times New Roman"/>
          <w:color w:val="1E2120"/>
          <w:sz w:val="28"/>
          <w:szCs w:val="28"/>
          <w:lang w:eastAsia="ru-RU"/>
        </w:rPr>
        <w:t xml:space="preserve">оказать содействие своему ребенку по ликвидации академической задолженности в течение установленного срока. </w:t>
      </w:r>
    </w:p>
    <w:p w:rsidR="00796DFF" w:rsidRPr="000F272E" w:rsidRDefault="00796DFF" w:rsidP="00796DFF">
      <w:pPr>
        <w:spacing w:after="0" w:line="240" w:lineRule="auto"/>
        <w:ind w:firstLine="426"/>
        <w:jc w:val="both"/>
        <w:outlineLvl w:val="2"/>
        <w:rPr>
          <w:rFonts w:ascii="Times New Roman" w:eastAsia="Times New Roman" w:hAnsi="Times New Roman" w:cs="Times New Roman"/>
          <w:b/>
          <w:bCs/>
          <w:color w:val="1E2120"/>
          <w:sz w:val="28"/>
          <w:szCs w:val="28"/>
          <w:lang w:eastAsia="ru-RU"/>
        </w:rPr>
      </w:pPr>
      <w:r>
        <w:rPr>
          <w:rFonts w:ascii="Times New Roman" w:eastAsia="Times New Roman" w:hAnsi="Times New Roman" w:cs="Times New Roman"/>
          <w:b/>
          <w:bCs/>
          <w:color w:val="1E2120"/>
          <w:sz w:val="28"/>
          <w:szCs w:val="28"/>
          <w:lang w:eastAsia="ru-RU"/>
        </w:rPr>
        <w:t>4</w:t>
      </w:r>
      <w:r w:rsidRPr="000F272E">
        <w:rPr>
          <w:rFonts w:ascii="Times New Roman" w:eastAsia="Times New Roman" w:hAnsi="Times New Roman" w:cs="Times New Roman"/>
          <w:b/>
          <w:bCs/>
          <w:color w:val="1E2120"/>
          <w:sz w:val="28"/>
          <w:szCs w:val="28"/>
          <w:lang w:eastAsia="ru-RU"/>
        </w:rPr>
        <w:t xml:space="preserve">. Оформление документации образовательной организации по итогам промежуточной аттестации </w:t>
      </w:r>
      <w:proofErr w:type="gramStart"/>
      <w:r w:rsidRPr="000F272E">
        <w:rPr>
          <w:rFonts w:ascii="Times New Roman" w:eastAsia="Times New Roman" w:hAnsi="Times New Roman" w:cs="Times New Roman"/>
          <w:b/>
          <w:bCs/>
          <w:color w:val="1E2120"/>
          <w:sz w:val="28"/>
          <w:szCs w:val="28"/>
          <w:lang w:eastAsia="ru-RU"/>
        </w:rPr>
        <w:t>обучающихся</w:t>
      </w:r>
      <w:proofErr w:type="gramEnd"/>
      <w:r w:rsidRPr="000F272E">
        <w:rPr>
          <w:rFonts w:ascii="Times New Roman" w:eastAsia="Times New Roman" w:hAnsi="Times New Roman" w:cs="Times New Roman"/>
          <w:b/>
          <w:bCs/>
          <w:color w:val="1E2120"/>
          <w:sz w:val="28"/>
          <w:szCs w:val="28"/>
          <w:lang w:eastAsia="ru-RU"/>
        </w:rPr>
        <w:t xml:space="preserve"> в период дистанционного обучения</w:t>
      </w:r>
    </w:p>
    <w:p w:rsidR="00796DFF"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4</w:t>
      </w:r>
      <w:r w:rsidRPr="000F272E">
        <w:rPr>
          <w:rFonts w:ascii="Times New Roman" w:eastAsia="Times New Roman" w:hAnsi="Times New Roman" w:cs="Times New Roman"/>
          <w:color w:val="1E2120"/>
          <w:sz w:val="28"/>
          <w:szCs w:val="28"/>
          <w:lang w:eastAsia="ru-RU"/>
        </w:rPr>
        <w:t xml:space="preserve">.1. Итоги промежуточной аттестации обучающихся отражаются в электронных журналах в разделах тех предметов, по которым она </w:t>
      </w:r>
      <w:r w:rsidRPr="000F272E">
        <w:rPr>
          <w:rFonts w:ascii="Times New Roman" w:eastAsia="Times New Roman" w:hAnsi="Times New Roman" w:cs="Times New Roman"/>
          <w:color w:val="1E2120"/>
          <w:sz w:val="28"/>
          <w:szCs w:val="28"/>
          <w:lang w:eastAsia="ru-RU"/>
        </w:rPr>
        <w:lastRenderedPageBreak/>
        <w:t>проводилась. Итоговые отметки по учебным предметам с учетом результатов итоговых работ годовой промежуточной аттестации за текущий учебный год должны быть выставлены за 3 дня до начала каникул.</w:t>
      </w:r>
    </w:p>
    <w:p w:rsidR="00796DFF" w:rsidRPr="00B41F08" w:rsidRDefault="00796DFF" w:rsidP="00796DFF">
      <w:pPr>
        <w:spacing w:after="0" w:line="240" w:lineRule="auto"/>
        <w:ind w:firstLine="426"/>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4</w:t>
      </w:r>
      <w:r w:rsidRPr="000F272E">
        <w:rPr>
          <w:rFonts w:ascii="Times New Roman" w:eastAsia="Times New Roman" w:hAnsi="Times New Roman" w:cs="Times New Roman"/>
          <w:color w:val="1E2120"/>
          <w:sz w:val="28"/>
          <w:szCs w:val="28"/>
          <w:lang w:eastAsia="ru-RU"/>
        </w:rPr>
        <w:t>.2.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w:t>
      </w:r>
    </w:p>
    <w:p w:rsidR="00796DFF" w:rsidRDefault="00796DFF" w:rsidP="00796DFF">
      <w:pPr>
        <w:spacing w:after="0" w:line="240" w:lineRule="auto"/>
        <w:rPr>
          <w:rFonts w:ascii="Arial" w:eastAsia="Times New Roman" w:hAnsi="Arial" w:cs="Arial"/>
          <w:color w:val="1E2120"/>
          <w:sz w:val="21"/>
          <w:szCs w:val="21"/>
          <w:lang w:eastAsia="ru-RU"/>
        </w:rPr>
      </w:pPr>
      <w:r>
        <w:rPr>
          <w:rFonts w:ascii="Arial" w:eastAsia="Times New Roman" w:hAnsi="Arial" w:cs="Arial"/>
          <w:color w:val="1E2120"/>
          <w:sz w:val="21"/>
          <w:szCs w:val="21"/>
          <w:lang w:eastAsia="ru-RU"/>
        </w:rPr>
        <w:br w:type="page"/>
      </w:r>
    </w:p>
    <w:p w:rsidR="00796DFF" w:rsidRPr="000F272E" w:rsidRDefault="00796DFF" w:rsidP="00796DFF">
      <w:pPr>
        <w:spacing w:before="100" w:beforeAutospacing="1" w:after="90" w:line="300" w:lineRule="auto"/>
        <w:jc w:val="right"/>
        <w:outlineLvl w:val="1"/>
        <w:rPr>
          <w:rFonts w:ascii="Times New Roman" w:eastAsia="Times New Roman" w:hAnsi="Times New Roman" w:cs="Times New Roman"/>
          <w:b/>
          <w:bCs/>
          <w:color w:val="1E2120"/>
          <w:sz w:val="24"/>
          <w:szCs w:val="24"/>
          <w:lang w:eastAsia="ru-RU"/>
        </w:rPr>
      </w:pPr>
      <w:r w:rsidRPr="000F272E">
        <w:rPr>
          <w:rFonts w:ascii="Times New Roman" w:eastAsia="Times New Roman" w:hAnsi="Times New Roman" w:cs="Times New Roman"/>
          <w:b/>
          <w:bCs/>
          <w:color w:val="1E2120"/>
          <w:sz w:val="24"/>
          <w:szCs w:val="24"/>
          <w:lang w:eastAsia="ru-RU"/>
        </w:rPr>
        <w:lastRenderedPageBreak/>
        <w:t xml:space="preserve">Приложение </w:t>
      </w:r>
      <w:r w:rsidR="001E139C">
        <w:rPr>
          <w:rFonts w:ascii="Times New Roman" w:eastAsia="Times New Roman" w:hAnsi="Times New Roman" w:cs="Times New Roman"/>
          <w:b/>
          <w:bCs/>
          <w:color w:val="1E2120"/>
          <w:sz w:val="24"/>
          <w:szCs w:val="24"/>
          <w:lang w:eastAsia="ru-RU"/>
        </w:rPr>
        <w:t>5</w:t>
      </w:r>
    </w:p>
    <w:p w:rsidR="00796DFF" w:rsidRPr="00D834DA" w:rsidRDefault="00796DFF" w:rsidP="00796DFF">
      <w:pPr>
        <w:spacing w:before="100" w:beforeAutospacing="1" w:after="180" w:line="360" w:lineRule="atLeast"/>
        <w:jc w:val="center"/>
        <w:rPr>
          <w:rFonts w:ascii="Times New Roman" w:hAnsi="Times New Roman" w:cs="Times New Roman"/>
          <w:b/>
          <w:sz w:val="32"/>
          <w:szCs w:val="32"/>
        </w:rPr>
      </w:pPr>
      <w:r w:rsidRPr="00D834DA">
        <w:rPr>
          <w:rFonts w:ascii="Times New Roman" w:hAnsi="Times New Roman" w:cs="Times New Roman"/>
          <w:b/>
          <w:sz w:val="32"/>
          <w:szCs w:val="32"/>
        </w:rPr>
        <w:t>Модели реализации домашнего обучения с применением дистанционных (электронных) технологий</w:t>
      </w:r>
    </w:p>
    <w:p w:rsidR="00796DFF" w:rsidRPr="00893BE1" w:rsidRDefault="00796DFF" w:rsidP="00796DFF">
      <w:pPr>
        <w:spacing w:before="100" w:beforeAutospacing="1" w:after="180" w:line="360" w:lineRule="atLeast"/>
        <w:jc w:val="both"/>
        <w:rPr>
          <w:rFonts w:ascii="Times New Roman" w:hAnsi="Times New Roman" w:cs="Times New Roman"/>
          <w:b/>
          <w:sz w:val="28"/>
          <w:szCs w:val="28"/>
        </w:rPr>
      </w:pPr>
      <w:r w:rsidRPr="00893BE1">
        <w:rPr>
          <w:rFonts w:ascii="Times New Roman" w:hAnsi="Times New Roman" w:cs="Times New Roman"/>
          <w:b/>
          <w:sz w:val="28"/>
          <w:szCs w:val="28"/>
        </w:rPr>
        <w:t xml:space="preserve">Модель 1 (у учителя и ученика есть персональное устройство и доступ к сети Интернет) </w:t>
      </w:r>
    </w:p>
    <w:p w:rsidR="00796DFF" w:rsidRPr="00392CA1" w:rsidRDefault="00796DFF" w:rsidP="00796DFF">
      <w:p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могут быть использованы следующие ресурсы:</w:t>
      </w:r>
    </w:p>
    <w:p w:rsidR="00796DFF" w:rsidRPr="00392CA1" w:rsidRDefault="00796DFF" w:rsidP="00796DFF">
      <w:pPr>
        <w:pStyle w:val="a7"/>
        <w:numPr>
          <w:ilvl w:val="0"/>
          <w:numId w:val="11"/>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учебники и пособия на бумажных носителях;</w:t>
      </w:r>
    </w:p>
    <w:p w:rsidR="00796DFF" w:rsidRPr="00392CA1" w:rsidRDefault="00796DFF" w:rsidP="00796DFF">
      <w:pPr>
        <w:pStyle w:val="a7"/>
        <w:numPr>
          <w:ilvl w:val="0"/>
          <w:numId w:val="11"/>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учебники и пособия в электронном формате;</w:t>
      </w:r>
    </w:p>
    <w:p w:rsidR="00796DFF" w:rsidRPr="00392CA1" w:rsidRDefault="00796DFF" w:rsidP="00796DFF">
      <w:pPr>
        <w:pStyle w:val="a7"/>
        <w:numPr>
          <w:ilvl w:val="0"/>
          <w:numId w:val="11"/>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электронные образовательные ресурсы (РЭШ, МЭШ, «</w:t>
      </w:r>
      <w:proofErr w:type="spellStart"/>
      <w:r w:rsidRPr="00392CA1">
        <w:rPr>
          <w:rFonts w:ascii="Times New Roman" w:hAnsi="Times New Roman" w:cs="Times New Roman"/>
          <w:sz w:val="28"/>
          <w:szCs w:val="28"/>
        </w:rPr>
        <w:t>Учи</w:t>
      </w:r>
      <w:proofErr w:type="gramStart"/>
      <w:r w:rsidRPr="00392CA1">
        <w:rPr>
          <w:rFonts w:ascii="Times New Roman" w:hAnsi="Times New Roman" w:cs="Times New Roman"/>
          <w:sz w:val="28"/>
          <w:szCs w:val="28"/>
        </w:rPr>
        <w:t>.р</w:t>
      </w:r>
      <w:proofErr w:type="gramEnd"/>
      <w:r w:rsidRPr="00392CA1">
        <w:rPr>
          <w:rFonts w:ascii="Times New Roman" w:hAnsi="Times New Roman" w:cs="Times New Roman"/>
          <w:sz w:val="28"/>
          <w:szCs w:val="28"/>
        </w:rPr>
        <w:t>у</w:t>
      </w:r>
      <w:proofErr w:type="spellEnd"/>
      <w:r w:rsidRPr="00392CA1">
        <w:rPr>
          <w:rFonts w:ascii="Times New Roman" w:hAnsi="Times New Roman" w:cs="Times New Roman"/>
          <w:sz w:val="28"/>
          <w:szCs w:val="28"/>
        </w:rPr>
        <w:t>» и пр.);</w:t>
      </w:r>
    </w:p>
    <w:p w:rsidR="00796DFF" w:rsidRPr="00392CA1" w:rsidRDefault="00796DFF" w:rsidP="00796DFF">
      <w:pPr>
        <w:pStyle w:val="a7"/>
        <w:numPr>
          <w:ilvl w:val="0"/>
          <w:numId w:val="11"/>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федеральные и региональные образовательные телеканалы;</w:t>
      </w:r>
    </w:p>
    <w:p w:rsidR="00796DFF" w:rsidRPr="00392CA1" w:rsidRDefault="00796DFF" w:rsidP="00796DFF">
      <w:pPr>
        <w:pStyle w:val="a7"/>
        <w:numPr>
          <w:ilvl w:val="0"/>
          <w:numId w:val="11"/>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платформы для организации онлайн-уроков. </w:t>
      </w:r>
    </w:p>
    <w:p w:rsidR="00796DFF" w:rsidRPr="00392CA1" w:rsidRDefault="00796DFF" w:rsidP="00796DFF">
      <w:p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Дистанционное (электронное) обучение реализуется посредством:</w:t>
      </w:r>
    </w:p>
    <w:p w:rsidR="00796DFF" w:rsidRPr="00392CA1" w:rsidRDefault="00796DFF" w:rsidP="00796DFF">
      <w:pPr>
        <w:pStyle w:val="a7"/>
        <w:numPr>
          <w:ilvl w:val="0"/>
          <w:numId w:val="12"/>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дистанционных уроков (видеоконференций);</w:t>
      </w:r>
    </w:p>
    <w:p w:rsidR="00796DFF" w:rsidRPr="00392CA1" w:rsidRDefault="00796DFF" w:rsidP="00796DFF">
      <w:pPr>
        <w:pStyle w:val="a7"/>
        <w:numPr>
          <w:ilvl w:val="0"/>
          <w:numId w:val="12"/>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электронных уроков (ссылок, списков ссылок на тренажеры, ссылок на видеозаписи уроков, подкасты);</w:t>
      </w:r>
    </w:p>
    <w:p w:rsidR="00796DFF" w:rsidRPr="00392CA1" w:rsidRDefault="00796DFF" w:rsidP="00796DFF">
      <w:pPr>
        <w:pStyle w:val="a7"/>
        <w:numPr>
          <w:ilvl w:val="0"/>
          <w:numId w:val="12"/>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уроков на образовательных телеканалах; </w:t>
      </w:r>
    </w:p>
    <w:p w:rsidR="00796DFF" w:rsidRDefault="00796DFF" w:rsidP="00796DFF">
      <w:pPr>
        <w:pStyle w:val="a7"/>
        <w:numPr>
          <w:ilvl w:val="0"/>
          <w:numId w:val="12"/>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самостоятельной работы ученика. </w:t>
      </w:r>
    </w:p>
    <w:p w:rsidR="00796DFF" w:rsidRPr="00392CA1" w:rsidRDefault="00796DFF" w:rsidP="00796DFF">
      <w:pPr>
        <w:pStyle w:val="a7"/>
        <w:spacing w:after="0" w:line="240" w:lineRule="auto"/>
        <w:jc w:val="both"/>
        <w:rPr>
          <w:rFonts w:ascii="Times New Roman" w:hAnsi="Times New Roman" w:cs="Times New Roman"/>
          <w:sz w:val="28"/>
          <w:szCs w:val="28"/>
        </w:rPr>
      </w:pPr>
    </w:p>
    <w:p w:rsidR="00796DFF" w:rsidRPr="00893BE1" w:rsidRDefault="00796DFF" w:rsidP="00796DFF">
      <w:pPr>
        <w:spacing w:after="0" w:line="240" w:lineRule="auto"/>
        <w:jc w:val="both"/>
        <w:rPr>
          <w:rFonts w:ascii="Times New Roman" w:hAnsi="Times New Roman" w:cs="Times New Roman"/>
          <w:b/>
          <w:i/>
          <w:sz w:val="28"/>
          <w:szCs w:val="28"/>
        </w:rPr>
      </w:pPr>
      <w:r w:rsidRPr="00893BE1">
        <w:rPr>
          <w:rFonts w:ascii="Times New Roman" w:hAnsi="Times New Roman" w:cs="Times New Roman"/>
          <w:b/>
          <w:i/>
          <w:sz w:val="28"/>
          <w:szCs w:val="28"/>
        </w:rPr>
        <w:t xml:space="preserve">Для управленческой команды школы, классного руководителя, учителя предметника и ученика предлагаются следующие </w:t>
      </w:r>
      <w:proofErr w:type="gramStart"/>
      <w:r w:rsidRPr="00893BE1">
        <w:rPr>
          <w:rFonts w:ascii="Times New Roman" w:hAnsi="Times New Roman" w:cs="Times New Roman"/>
          <w:b/>
          <w:i/>
          <w:sz w:val="28"/>
          <w:szCs w:val="28"/>
        </w:rPr>
        <w:t>чек-листы</w:t>
      </w:r>
      <w:proofErr w:type="gramEnd"/>
      <w:r w:rsidRPr="00893BE1">
        <w:rPr>
          <w:rFonts w:ascii="Times New Roman" w:hAnsi="Times New Roman" w:cs="Times New Roman"/>
          <w:b/>
          <w:i/>
          <w:sz w:val="28"/>
          <w:szCs w:val="28"/>
        </w:rPr>
        <w:t>:</w:t>
      </w:r>
    </w:p>
    <w:p w:rsidR="00796DFF" w:rsidRPr="00392CA1" w:rsidRDefault="00796DFF" w:rsidP="00796DFF">
      <w:pPr>
        <w:spacing w:after="0" w:line="240" w:lineRule="auto"/>
        <w:jc w:val="both"/>
        <w:rPr>
          <w:rFonts w:ascii="Times New Roman" w:hAnsi="Times New Roman" w:cs="Times New Roman"/>
          <w:b/>
          <w:sz w:val="28"/>
          <w:szCs w:val="28"/>
        </w:rPr>
      </w:pPr>
    </w:p>
    <w:p w:rsidR="00796DFF" w:rsidRPr="00392CA1" w:rsidRDefault="00796DFF" w:rsidP="00796DFF">
      <w:pPr>
        <w:spacing w:after="0" w:line="240" w:lineRule="auto"/>
        <w:jc w:val="both"/>
        <w:rPr>
          <w:rFonts w:ascii="Times New Roman" w:hAnsi="Times New Roman" w:cs="Times New Roman"/>
          <w:b/>
          <w:i/>
          <w:sz w:val="28"/>
          <w:szCs w:val="28"/>
        </w:rPr>
      </w:pPr>
      <w:r w:rsidRPr="00392CA1">
        <w:rPr>
          <w:rFonts w:ascii="Times New Roman" w:hAnsi="Times New Roman" w:cs="Times New Roman"/>
          <w:b/>
          <w:i/>
          <w:sz w:val="28"/>
          <w:szCs w:val="28"/>
        </w:rPr>
        <w:t xml:space="preserve">Чек-лист управленческой команды </w:t>
      </w:r>
    </w:p>
    <w:p w:rsidR="00796DFF" w:rsidRPr="00392CA1" w:rsidRDefault="00796DFF" w:rsidP="00796DFF">
      <w:pPr>
        <w:pStyle w:val="a7"/>
        <w:numPr>
          <w:ilvl w:val="0"/>
          <w:numId w:val="13"/>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Приняты локальные акты </w:t>
      </w:r>
    </w:p>
    <w:p w:rsidR="00796DFF" w:rsidRPr="00392CA1" w:rsidRDefault="00796DFF" w:rsidP="00796DFF">
      <w:pPr>
        <w:pStyle w:val="a7"/>
        <w:numPr>
          <w:ilvl w:val="0"/>
          <w:numId w:val="13"/>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Обеспечены технические условия </w:t>
      </w:r>
    </w:p>
    <w:p w:rsidR="00796DFF" w:rsidRPr="00392CA1" w:rsidRDefault="00796DFF" w:rsidP="00796DFF">
      <w:pPr>
        <w:pStyle w:val="a7"/>
        <w:numPr>
          <w:ilvl w:val="0"/>
          <w:numId w:val="13"/>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Составлено расписание </w:t>
      </w:r>
    </w:p>
    <w:p w:rsidR="00796DFF" w:rsidRPr="00392CA1" w:rsidRDefault="00796DFF" w:rsidP="00796DFF">
      <w:pPr>
        <w:pStyle w:val="a7"/>
        <w:numPr>
          <w:ilvl w:val="0"/>
          <w:numId w:val="13"/>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Скорректирован учебный план </w:t>
      </w:r>
    </w:p>
    <w:p w:rsidR="00796DFF" w:rsidRPr="00392CA1" w:rsidRDefault="00796DFF" w:rsidP="00796DFF">
      <w:pPr>
        <w:spacing w:after="0" w:line="240" w:lineRule="auto"/>
        <w:jc w:val="both"/>
        <w:rPr>
          <w:rFonts w:ascii="Times New Roman" w:hAnsi="Times New Roman" w:cs="Times New Roman"/>
          <w:b/>
          <w:i/>
          <w:sz w:val="28"/>
          <w:szCs w:val="28"/>
        </w:rPr>
      </w:pPr>
      <w:r w:rsidRPr="00392CA1">
        <w:rPr>
          <w:rFonts w:ascii="Times New Roman" w:hAnsi="Times New Roman" w:cs="Times New Roman"/>
          <w:b/>
          <w:i/>
          <w:sz w:val="28"/>
          <w:szCs w:val="28"/>
        </w:rPr>
        <w:t xml:space="preserve">Чек-лист классного руководителя </w:t>
      </w:r>
    </w:p>
    <w:p w:rsidR="00796DFF" w:rsidRPr="00392CA1" w:rsidRDefault="00796DFF" w:rsidP="00796DFF">
      <w:pPr>
        <w:pStyle w:val="a7"/>
        <w:numPr>
          <w:ilvl w:val="0"/>
          <w:numId w:val="14"/>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Получено согласие родителей (законных представителей) </w:t>
      </w:r>
    </w:p>
    <w:p w:rsidR="00796DFF" w:rsidRPr="00392CA1" w:rsidRDefault="00796DFF" w:rsidP="00796DFF">
      <w:pPr>
        <w:pStyle w:val="a7"/>
        <w:numPr>
          <w:ilvl w:val="0"/>
          <w:numId w:val="14"/>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Обучающиеся и их родители проинформированы о формате обучения </w:t>
      </w:r>
    </w:p>
    <w:p w:rsidR="00796DFF" w:rsidRPr="00392CA1" w:rsidRDefault="00796DFF" w:rsidP="00796DFF">
      <w:pPr>
        <w:pStyle w:val="a7"/>
        <w:numPr>
          <w:ilvl w:val="0"/>
          <w:numId w:val="14"/>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Ежедневно составляется расписание дистанционных и электронных уроков со ссылками (ссылки предоставляются учителями-предметниками) </w:t>
      </w:r>
    </w:p>
    <w:p w:rsidR="00796DFF" w:rsidRPr="00392CA1" w:rsidRDefault="00796DFF" w:rsidP="00796DFF">
      <w:pPr>
        <w:pStyle w:val="a7"/>
        <w:numPr>
          <w:ilvl w:val="0"/>
          <w:numId w:val="14"/>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Расписание передается ученикам и их родителям </w:t>
      </w:r>
    </w:p>
    <w:p w:rsidR="00796DFF" w:rsidRPr="00392CA1" w:rsidRDefault="00796DFF" w:rsidP="00796DFF">
      <w:pPr>
        <w:pStyle w:val="a7"/>
        <w:numPr>
          <w:ilvl w:val="0"/>
          <w:numId w:val="14"/>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Осуществляется контроль посещения дистанционных уроков (ежедневно) </w:t>
      </w:r>
    </w:p>
    <w:p w:rsidR="00796DFF" w:rsidRPr="00392CA1" w:rsidRDefault="00796DFF" w:rsidP="00796DFF">
      <w:pPr>
        <w:pStyle w:val="a7"/>
        <w:numPr>
          <w:ilvl w:val="0"/>
          <w:numId w:val="14"/>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Осуществляется мониторинг учебных достижений обучающихся класса в электронном журнале </w:t>
      </w:r>
    </w:p>
    <w:p w:rsidR="00796DFF" w:rsidRPr="00392CA1" w:rsidRDefault="00796DFF" w:rsidP="00796DFF">
      <w:pPr>
        <w:spacing w:after="0" w:line="240" w:lineRule="auto"/>
        <w:jc w:val="both"/>
        <w:rPr>
          <w:rFonts w:ascii="Times New Roman" w:hAnsi="Times New Roman" w:cs="Times New Roman"/>
          <w:b/>
          <w:i/>
          <w:sz w:val="28"/>
          <w:szCs w:val="28"/>
        </w:rPr>
      </w:pPr>
      <w:r w:rsidRPr="00392CA1">
        <w:rPr>
          <w:rFonts w:ascii="Times New Roman" w:hAnsi="Times New Roman" w:cs="Times New Roman"/>
          <w:b/>
          <w:i/>
          <w:sz w:val="28"/>
          <w:szCs w:val="28"/>
        </w:rPr>
        <w:t xml:space="preserve">Чек-лист учителя-предметника </w:t>
      </w:r>
    </w:p>
    <w:p w:rsidR="00796DFF" w:rsidRPr="00392CA1" w:rsidRDefault="00796DFF" w:rsidP="00796DFF">
      <w:pPr>
        <w:pStyle w:val="a7"/>
        <w:numPr>
          <w:ilvl w:val="0"/>
          <w:numId w:val="15"/>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Подготовлены материалы для дистанционных уроков (презентации, видео, иллюстрации и пр.) </w:t>
      </w:r>
    </w:p>
    <w:p w:rsidR="00796DFF" w:rsidRPr="00392CA1" w:rsidRDefault="00796DFF" w:rsidP="00796DFF">
      <w:pPr>
        <w:pStyle w:val="a7"/>
        <w:numPr>
          <w:ilvl w:val="0"/>
          <w:numId w:val="15"/>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lastRenderedPageBreak/>
        <w:t xml:space="preserve">Подготовлены ссылки на </w:t>
      </w:r>
      <w:proofErr w:type="spellStart"/>
      <w:r w:rsidRPr="00392CA1">
        <w:rPr>
          <w:rFonts w:ascii="Times New Roman" w:hAnsi="Times New Roman" w:cs="Times New Roman"/>
          <w:sz w:val="28"/>
          <w:szCs w:val="28"/>
        </w:rPr>
        <w:t>видеоуроки</w:t>
      </w:r>
      <w:proofErr w:type="spellEnd"/>
      <w:r w:rsidRPr="00392CA1">
        <w:rPr>
          <w:rFonts w:ascii="Times New Roman" w:hAnsi="Times New Roman" w:cs="Times New Roman"/>
          <w:sz w:val="28"/>
          <w:szCs w:val="28"/>
        </w:rPr>
        <w:t xml:space="preserve">, онлайн-тесты, интерактивные задания для электронных уроков и домашнего задания </w:t>
      </w:r>
    </w:p>
    <w:p w:rsidR="00796DFF" w:rsidRPr="00392CA1" w:rsidRDefault="00796DFF" w:rsidP="00796DFF">
      <w:pPr>
        <w:pStyle w:val="a7"/>
        <w:numPr>
          <w:ilvl w:val="0"/>
          <w:numId w:val="15"/>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Согласована схема передачи выполненных заданий (фотография выполненного задания в </w:t>
      </w:r>
      <w:proofErr w:type="spellStart"/>
      <w:r w:rsidRPr="00392CA1">
        <w:rPr>
          <w:rFonts w:ascii="Times New Roman" w:hAnsi="Times New Roman" w:cs="Times New Roman"/>
          <w:sz w:val="28"/>
          <w:szCs w:val="28"/>
        </w:rPr>
        <w:t>WhatsApp</w:t>
      </w:r>
      <w:proofErr w:type="spellEnd"/>
      <w:r w:rsidRPr="00392CA1">
        <w:rPr>
          <w:rFonts w:ascii="Times New Roman" w:hAnsi="Times New Roman" w:cs="Times New Roman"/>
          <w:sz w:val="28"/>
          <w:szCs w:val="28"/>
        </w:rPr>
        <w:t>, по электронной почте, скриншот выполненного онлайн-теста и т.п.) Ссылки на электронные образовательные ресурсы и конференции для проведения дистанционных уроков передаются классному руководителю накануне дня проведения урока (формат и время передачи согласованы)</w:t>
      </w:r>
    </w:p>
    <w:p w:rsidR="00796DFF" w:rsidRPr="00392CA1" w:rsidRDefault="00796DFF" w:rsidP="00796DFF">
      <w:pPr>
        <w:spacing w:after="0" w:line="240" w:lineRule="auto"/>
        <w:jc w:val="both"/>
        <w:rPr>
          <w:rFonts w:ascii="Times New Roman" w:hAnsi="Times New Roman" w:cs="Times New Roman"/>
          <w:b/>
          <w:i/>
          <w:sz w:val="28"/>
          <w:szCs w:val="28"/>
        </w:rPr>
      </w:pPr>
      <w:r w:rsidRPr="00392CA1">
        <w:rPr>
          <w:rFonts w:ascii="Times New Roman" w:hAnsi="Times New Roman" w:cs="Times New Roman"/>
          <w:b/>
          <w:i/>
          <w:sz w:val="28"/>
          <w:szCs w:val="28"/>
        </w:rPr>
        <w:t xml:space="preserve"> Чек-лист ученика</w:t>
      </w:r>
    </w:p>
    <w:p w:rsidR="00796DFF" w:rsidRPr="00392CA1" w:rsidRDefault="00796DFF" w:rsidP="00796DFF">
      <w:pPr>
        <w:pStyle w:val="a7"/>
        <w:numPr>
          <w:ilvl w:val="0"/>
          <w:numId w:val="16"/>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Получены ссылки на электронные образовательные ресурсы и конференции для проведения дистанционных уроков </w:t>
      </w:r>
    </w:p>
    <w:p w:rsidR="00796DFF" w:rsidRPr="00392CA1" w:rsidRDefault="00796DFF" w:rsidP="00796DFF">
      <w:pPr>
        <w:pStyle w:val="a7"/>
        <w:numPr>
          <w:ilvl w:val="0"/>
          <w:numId w:val="16"/>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Время проведения дистанционных уроков отмечено в расписании</w:t>
      </w:r>
    </w:p>
    <w:p w:rsidR="00796DFF" w:rsidRPr="00392CA1" w:rsidRDefault="00796DFF" w:rsidP="00796DFF">
      <w:pPr>
        <w:pStyle w:val="a7"/>
        <w:numPr>
          <w:ilvl w:val="0"/>
          <w:numId w:val="16"/>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К дистанционному уроку подготовлены необходимые учебники, пособия, тетради</w:t>
      </w:r>
    </w:p>
    <w:p w:rsidR="00796DFF" w:rsidRDefault="00796DFF" w:rsidP="00796DFF">
      <w:pPr>
        <w:pStyle w:val="a7"/>
        <w:numPr>
          <w:ilvl w:val="0"/>
          <w:numId w:val="16"/>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Выполненное домашнее задание отправлено учителю по согласованному каналу в указанные сроки </w:t>
      </w:r>
    </w:p>
    <w:p w:rsidR="00796DFF" w:rsidRPr="00893BE1" w:rsidRDefault="00796DFF" w:rsidP="00796DFF">
      <w:pPr>
        <w:spacing w:after="0" w:line="240" w:lineRule="auto"/>
        <w:jc w:val="both"/>
        <w:rPr>
          <w:rFonts w:ascii="Times New Roman" w:hAnsi="Times New Roman" w:cs="Times New Roman"/>
          <w:sz w:val="28"/>
          <w:szCs w:val="28"/>
        </w:rPr>
      </w:pPr>
    </w:p>
    <w:p w:rsidR="00796DFF" w:rsidRPr="00392CA1" w:rsidRDefault="00796DFF" w:rsidP="00796DFF">
      <w:pPr>
        <w:spacing w:after="0" w:line="240" w:lineRule="auto"/>
        <w:jc w:val="both"/>
        <w:rPr>
          <w:rFonts w:ascii="Times New Roman" w:hAnsi="Times New Roman" w:cs="Times New Roman"/>
          <w:b/>
          <w:sz w:val="28"/>
          <w:szCs w:val="28"/>
        </w:rPr>
      </w:pPr>
      <w:r w:rsidRPr="00392CA1">
        <w:rPr>
          <w:rFonts w:ascii="Times New Roman" w:hAnsi="Times New Roman" w:cs="Times New Roman"/>
          <w:b/>
          <w:sz w:val="28"/>
          <w:szCs w:val="28"/>
        </w:rPr>
        <w:t xml:space="preserve">Модель 2 (отсутствуют необходимые устройства, доступ к сети Интернет есть) </w:t>
      </w:r>
    </w:p>
    <w:p w:rsidR="00796DFF" w:rsidRPr="00392CA1" w:rsidRDefault="00796DFF" w:rsidP="00796DFF">
      <w:p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могут быть использованы следующие ресурсы:</w:t>
      </w:r>
    </w:p>
    <w:p w:rsidR="00796DFF" w:rsidRPr="00392CA1" w:rsidRDefault="00796DFF" w:rsidP="00796DFF">
      <w:pPr>
        <w:pStyle w:val="a7"/>
        <w:numPr>
          <w:ilvl w:val="0"/>
          <w:numId w:val="17"/>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учебники, пособия, справочники, дидактические материалы на бумажных носителях; </w:t>
      </w:r>
    </w:p>
    <w:p w:rsidR="00796DFF" w:rsidRPr="00392CA1" w:rsidRDefault="00796DFF" w:rsidP="00796DFF">
      <w:pPr>
        <w:pStyle w:val="a7"/>
        <w:numPr>
          <w:ilvl w:val="0"/>
          <w:numId w:val="17"/>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образовательные телеканалы;</w:t>
      </w:r>
    </w:p>
    <w:p w:rsidR="00796DFF" w:rsidRPr="00392CA1" w:rsidRDefault="00796DFF" w:rsidP="00796DFF">
      <w:pPr>
        <w:pStyle w:val="a7"/>
        <w:numPr>
          <w:ilvl w:val="0"/>
          <w:numId w:val="17"/>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инструкции для ученика по выполнению заданий на бумажных носителях, содержащие четко заданные объемы заданий, временные рамки выполнения и передачи выполненных материалов учителю. Передача инструкций ученику и выполненных заданий учителю может осуществляться посредством электронной почты (сообщений в мессенджерах) родителей, родственников или соседей. </w:t>
      </w:r>
    </w:p>
    <w:p w:rsidR="00796DFF" w:rsidRDefault="00796DFF" w:rsidP="00796DFF">
      <w:pPr>
        <w:spacing w:after="0" w:line="240" w:lineRule="auto"/>
        <w:jc w:val="both"/>
        <w:rPr>
          <w:rFonts w:ascii="Times New Roman" w:hAnsi="Times New Roman" w:cs="Times New Roman"/>
          <w:i/>
          <w:sz w:val="28"/>
          <w:szCs w:val="28"/>
        </w:rPr>
      </w:pPr>
      <w:r w:rsidRPr="00392CA1">
        <w:rPr>
          <w:rFonts w:ascii="Times New Roman" w:hAnsi="Times New Roman" w:cs="Times New Roman"/>
          <w:i/>
          <w:sz w:val="28"/>
          <w:szCs w:val="28"/>
        </w:rPr>
        <w:t>Механизмами реализации дистанционного обучения в данном случае являются самостоятельная работа ученика в соответствии с инструкциями; уроки на образовательных телеканалах.</w:t>
      </w:r>
    </w:p>
    <w:p w:rsidR="00796DFF" w:rsidRPr="00392CA1" w:rsidRDefault="00796DFF" w:rsidP="00796DFF">
      <w:pPr>
        <w:spacing w:after="0" w:line="240" w:lineRule="auto"/>
        <w:jc w:val="both"/>
        <w:rPr>
          <w:rFonts w:ascii="Times New Roman" w:hAnsi="Times New Roman" w:cs="Times New Roman"/>
          <w:i/>
          <w:sz w:val="28"/>
          <w:szCs w:val="28"/>
        </w:rPr>
      </w:pPr>
      <w:r w:rsidRPr="00392CA1">
        <w:rPr>
          <w:rFonts w:ascii="Times New Roman" w:hAnsi="Times New Roman" w:cs="Times New Roman"/>
          <w:i/>
          <w:sz w:val="28"/>
          <w:szCs w:val="28"/>
        </w:rPr>
        <w:t xml:space="preserve"> </w:t>
      </w:r>
    </w:p>
    <w:p w:rsidR="00796DFF" w:rsidRPr="00893BE1" w:rsidRDefault="00796DFF" w:rsidP="00796DFF">
      <w:pPr>
        <w:spacing w:after="0" w:line="240" w:lineRule="auto"/>
        <w:jc w:val="both"/>
        <w:rPr>
          <w:rFonts w:ascii="Times New Roman" w:hAnsi="Times New Roman" w:cs="Times New Roman"/>
          <w:b/>
          <w:i/>
          <w:sz w:val="28"/>
          <w:szCs w:val="28"/>
        </w:rPr>
      </w:pPr>
      <w:r w:rsidRPr="00893BE1">
        <w:rPr>
          <w:rFonts w:ascii="Times New Roman" w:hAnsi="Times New Roman" w:cs="Times New Roman"/>
          <w:b/>
          <w:i/>
          <w:sz w:val="28"/>
          <w:szCs w:val="28"/>
        </w:rPr>
        <w:t xml:space="preserve">Для управленческой команды школы, классного руководителя, учителя предметника и ученика предлагаются следующие </w:t>
      </w:r>
      <w:proofErr w:type="gramStart"/>
      <w:r w:rsidRPr="00893BE1">
        <w:rPr>
          <w:rFonts w:ascii="Times New Roman" w:hAnsi="Times New Roman" w:cs="Times New Roman"/>
          <w:b/>
          <w:i/>
          <w:sz w:val="28"/>
          <w:szCs w:val="28"/>
        </w:rPr>
        <w:t>чек-листы</w:t>
      </w:r>
      <w:proofErr w:type="gramEnd"/>
      <w:r w:rsidRPr="00893BE1">
        <w:rPr>
          <w:rFonts w:ascii="Times New Roman" w:hAnsi="Times New Roman" w:cs="Times New Roman"/>
          <w:b/>
          <w:i/>
          <w:sz w:val="28"/>
          <w:szCs w:val="28"/>
        </w:rPr>
        <w:t>:</w:t>
      </w:r>
    </w:p>
    <w:p w:rsidR="00796DFF" w:rsidRPr="00392CA1" w:rsidRDefault="00796DFF" w:rsidP="00796DFF">
      <w:pPr>
        <w:spacing w:after="0" w:line="240" w:lineRule="auto"/>
        <w:jc w:val="both"/>
        <w:rPr>
          <w:rFonts w:ascii="Times New Roman" w:hAnsi="Times New Roman" w:cs="Times New Roman"/>
          <w:b/>
          <w:i/>
          <w:sz w:val="28"/>
          <w:szCs w:val="28"/>
        </w:rPr>
      </w:pPr>
      <w:r w:rsidRPr="00392CA1">
        <w:rPr>
          <w:rFonts w:ascii="Times New Roman" w:hAnsi="Times New Roman" w:cs="Times New Roman"/>
          <w:b/>
          <w:i/>
          <w:sz w:val="28"/>
          <w:szCs w:val="28"/>
        </w:rPr>
        <w:t xml:space="preserve">Чек-лист управленческой команды </w:t>
      </w:r>
    </w:p>
    <w:p w:rsidR="00796DFF" w:rsidRPr="00392CA1" w:rsidRDefault="00796DFF" w:rsidP="00796DFF">
      <w:pPr>
        <w:pStyle w:val="a7"/>
        <w:numPr>
          <w:ilvl w:val="0"/>
          <w:numId w:val="18"/>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Приняты локальные акты</w:t>
      </w:r>
    </w:p>
    <w:p w:rsidR="00796DFF" w:rsidRPr="00392CA1" w:rsidRDefault="00796DFF" w:rsidP="00796DFF">
      <w:pPr>
        <w:pStyle w:val="a7"/>
        <w:numPr>
          <w:ilvl w:val="0"/>
          <w:numId w:val="18"/>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Обеспечены условия для подготовки дидактических материалов, инструкций для учеников (возможность копирования материалов)</w:t>
      </w:r>
    </w:p>
    <w:p w:rsidR="00796DFF" w:rsidRPr="00392CA1" w:rsidRDefault="00796DFF" w:rsidP="00796DFF">
      <w:pPr>
        <w:pStyle w:val="a7"/>
        <w:numPr>
          <w:ilvl w:val="0"/>
          <w:numId w:val="18"/>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Составлено расписание </w:t>
      </w:r>
    </w:p>
    <w:p w:rsidR="00796DFF" w:rsidRPr="00392CA1" w:rsidRDefault="00796DFF" w:rsidP="00796DFF">
      <w:pPr>
        <w:pStyle w:val="a7"/>
        <w:numPr>
          <w:ilvl w:val="0"/>
          <w:numId w:val="18"/>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Скорректирован учебный план </w:t>
      </w:r>
    </w:p>
    <w:p w:rsidR="00796DFF" w:rsidRPr="00392CA1" w:rsidRDefault="00796DFF" w:rsidP="00796DFF">
      <w:pPr>
        <w:spacing w:after="0" w:line="240" w:lineRule="auto"/>
        <w:jc w:val="both"/>
        <w:rPr>
          <w:rFonts w:ascii="Times New Roman" w:hAnsi="Times New Roman" w:cs="Times New Roman"/>
          <w:b/>
          <w:i/>
          <w:sz w:val="28"/>
          <w:szCs w:val="28"/>
        </w:rPr>
      </w:pPr>
      <w:r w:rsidRPr="00392CA1">
        <w:rPr>
          <w:rFonts w:ascii="Times New Roman" w:hAnsi="Times New Roman" w:cs="Times New Roman"/>
          <w:b/>
          <w:i/>
          <w:sz w:val="28"/>
          <w:szCs w:val="28"/>
        </w:rPr>
        <w:t>Чек-лист классного руководителя</w:t>
      </w:r>
    </w:p>
    <w:p w:rsidR="00796DFF" w:rsidRPr="00392CA1" w:rsidRDefault="00796DFF" w:rsidP="00796DFF">
      <w:pPr>
        <w:pStyle w:val="a7"/>
        <w:numPr>
          <w:ilvl w:val="0"/>
          <w:numId w:val="19"/>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Получено согласие родителей (законных представителей)</w:t>
      </w:r>
    </w:p>
    <w:p w:rsidR="00796DFF" w:rsidRPr="00392CA1" w:rsidRDefault="00796DFF" w:rsidP="00796DFF">
      <w:pPr>
        <w:pStyle w:val="a7"/>
        <w:numPr>
          <w:ilvl w:val="0"/>
          <w:numId w:val="19"/>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Обучающиеся и их родители проинформированы о формате обучения</w:t>
      </w:r>
    </w:p>
    <w:p w:rsidR="00796DFF" w:rsidRPr="00392CA1" w:rsidRDefault="00796DFF" w:rsidP="00796DFF">
      <w:pPr>
        <w:pStyle w:val="a7"/>
        <w:numPr>
          <w:ilvl w:val="0"/>
          <w:numId w:val="19"/>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lastRenderedPageBreak/>
        <w:t xml:space="preserve">Согласован формат передачи учебных материалов от учителя ученикам и выполненных заданий от учеников учителю (через электронную почту родителей, соседей и т.п.) </w:t>
      </w:r>
    </w:p>
    <w:p w:rsidR="00796DFF" w:rsidRPr="00392CA1" w:rsidRDefault="00796DFF" w:rsidP="00796DFF">
      <w:pPr>
        <w:pStyle w:val="a7"/>
        <w:numPr>
          <w:ilvl w:val="0"/>
          <w:numId w:val="19"/>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Осуществляется мониторинг выполнения заданий учениками класса (по данным учителя-предметника) </w:t>
      </w:r>
    </w:p>
    <w:p w:rsidR="00796DFF" w:rsidRPr="00392CA1" w:rsidRDefault="00796DFF" w:rsidP="00796DFF">
      <w:pPr>
        <w:pStyle w:val="a7"/>
        <w:numPr>
          <w:ilvl w:val="0"/>
          <w:numId w:val="19"/>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Осуществляется мониторинг образовательных достижений учеников класса в электронном журнале </w:t>
      </w:r>
    </w:p>
    <w:p w:rsidR="00796DFF" w:rsidRPr="00392CA1" w:rsidRDefault="00796DFF" w:rsidP="00796DFF">
      <w:pPr>
        <w:spacing w:after="0" w:line="240" w:lineRule="auto"/>
        <w:jc w:val="both"/>
        <w:rPr>
          <w:rFonts w:ascii="Times New Roman" w:hAnsi="Times New Roman" w:cs="Times New Roman"/>
          <w:b/>
          <w:i/>
          <w:sz w:val="28"/>
          <w:szCs w:val="28"/>
        </w:rPr>
      </w:pPr>
      <w:r w:rsidRPr="00392CA1">
        <w:rPr>
          <w:rFonts w:ascii="Times New Roman" w:hAnsi="Times New Roman" w:cs="Times New Roman"/>
          <w:b/>
          <w:i/>
          <w:sz w:val="28"/>
          <w:szCs w:val="28"/>
        </w:rPr>
        <w:t xml:space="preserve">Чек-лист учителя-предметника </w:t>
      </w:r>
    </w:p>
    <w:p w:rsidR="00796DFF" w:rsidRPr="00392CA1" w:rsidRDefault="00796DFF" w:rsidP="00796DFF">
      <w:pPr>
        <w:pStyle w:val="a7"/>
        <w:numPr>
          <w:ilvl w:val="0"/>
          <w:numId w:val="20"/>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Подготовлены материалы для самостоятельной работы учеников (в том числе объяснение материала, презентации, перечень страниц учебника, расписание уроков на образовательном телеканале и пр.)</w:t>
      </w:r>
    </w:p>
    <w:p w:rsidR="00796DFF" w:rsidRPr="00392CA1" w:rsidRDefault="00796DFF" w:rsidP="00796DFF">
      <w:pPr>
        <w:pStyle w:val="a7"/>
        <w:numPr>
          <w:ilvl w:val="0"/>
          <w:numId w:val="20"/>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Подготовлены инструкции по выполнению заданий с четко заданными объемами и временными рамками</w:t>
      </w:r>
    </w:p>
    <w:p w:rsidR="00796DFF" w:rsidRPr="00392CA1" w:rsidRDefault="00796DFF" w:rsidP="00796DFF">
      <w:pPr>
        <w:pStyle w:val="a7"/>
        <w:numPr>
          <w:ilvl w:val="0"/>
          <w:numId w:val="20"/>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Согласована схема передачи учебных материалов и инструкций ученикам и выполненных учениками заданий </w:t>
      </w:r>
    </w:p>
    <w:p w:rsidR="00796DFF" w:rsidRPr="00392CA1" w:rsidRDefault="00796DFF" w:rsidP="00796DFF">
      <w:pPr>
        <w:pStyle w:val="a7"/>
        <w:numPr>
          <w:ilvl w:val="0"/>
          <w:numId w:val="20"/>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Разработана система контроля знаний (типы контрольных заданий, периодичность) </w:t>
      </w:r>
    </w:p>
    <w:p w:rsidR="00796DFF" w:rsidRPr="00392CA1" w:rsidRDefault="00796DFF" w:rsidP="00796DFF">
      <w:pPr>
        <w:spacing w:after="0" w:line="240" w:lineRule="auto"/>
        <w:jc w:val="both"/>
        <w:rPr>
          <w:rFonts w:ascii="Times New Roman" w:hAnsi="Times New Roman" w:cs="Times New Roman"/>
          <w:b/>
          <w:i/>
          <w:sz w:val="28"/>
          <w:szCs w:val="28"/>
        </w:rPr>
      </w:pPr>
      <w:r w:rsidRPr="00392CA1">
        <w:rPr>
          <w:rFonts w:ascii="Times New Roman" w:hAnsi="Times New Roman" w:cs="Times New Roman"/>
          <w:b/>
          <w:i/>
          <w:sz w:val="28"/>
          <w:szCs w:val="28"/>
        </w:rPr>
        <w:t>Чек-лист ученика</w:t>
      </w:r>
    </w:p>
    <w:p w:rsidR="00796DFF" w:rsidRPr="00392CA1" w:rsidRDefault="00796DFF" w:rsidP="00796DFF">
      <w:pPr>
        <w:pStyle w:val="a7"/>
        <w:numPr>
          <w:ilvl w:val="0"/>
          <w:numId w:val="21"/>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Получены материалы для самостоятельной работы</w:t>
      </w:r>
    </w:p>
    <w:p w:rsidR="00796DFF" w:rsidRPr="00392CA1" w:rsidRDefault="00796DFF" w:rsidP="00796DFF">
      <w:pPr>
        <w:pStyle w:val="a7"/>
        <w:numPr>
          <w:ilvl w:val="0"/>
          <w:numId w:val="21"/>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Составлен график отправки выполненных заданий учителю</w:t>
      </w:r>
    </w:p>
    <w:p w:rsidR="00796DFF" w:rsidRDefault="00796DFF" w:rsidP="00796DFF">
      <w:pPr>
        <w:pStyle w:val="a7"/>
        <w:numPr>
          <w:ilvl w:val="0"/>
          <w:numId w:val="21"/>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Выполненные задания отправляются учителю заранее согласованным способом в соответствии с графиком </w:t>
      </w:r>
    </w:p>
    <w:p w:rsidR="00796DFF" w:rsidRPr="00893BE1" w:rsidRDefault="00796DFF" w:rsidP="00796DFF">
      <w:pPr>
        <w:spacing w:after="0" w:line="240" w:lineRule="auto"/>
        <w:jc w:val="both"/>
        <w:rPr>
          <w:rFonts w:ascii="Times New Roman" w:hAnsi="Times New Roman" w:cs="Times New Roman"/>
          <w:sz w:val="28"/>
          <w:szCs w:val="28"/>
        </w:rPr>
      </w:pPr>
    </w:p>
    <w:p w:rsidR="00796DFF" w:rsidRDefault="00796DFF" w:rsidP="00796DFF">
      <w:pPr>
        <w:spacing w:after="0" w:line="240" w:lineRule="auto"/>
        <w:jc w:val="both"/>
        <w:rPr>
          <w:rFonts w:ascii="Times New Roman" w:hAnsi="Times New Roman" w:cs="Times New Roman"/>
          <w:b/>
          <w:sz w:val="28"/>
          <w:szCs w:val="28"/>
        </w:rPr>
      </w:pPr>
      <w:r w:rsidRPr="00392CA1">
        <w:rPr>
          <w:rFonts w:ascii="Times New Roman" w:hAnsi="Times New Roman" w:cs="Times New Roman"/>
          <w:b/>
          <w:sz w:val="28"/>
          <w:szCs w:val="28"/>
        </w:rPr>
        <w:t xml:space="preserve">Модель 3 (есть персональные устройства, доступ к сети Интернет отсутствует) </w:t>
      </w:r>
    </w:p>
    <w:p w:rsidR="00796DFF" w:rsidRPr="00392CA1" w:rsidRDefault="00796DFF" w:rsidP="00796DFF">
      <w:pPr>
        <w:spacing w:after="0" w:line="240" w:lineRule="auto"/>
        <w:jc w:val="both"/>
        <w:rPr>
          <w:rFonts w:ascii="Times New Roman" w:hAnsi="Times New Roman" w:cs="Times New Roman"/>
          <w:b/>
          <w:sz w:val="28"/>
          <w:szCs w:val="28"/>
        </w:rPr>
      </w:pPr>
    </w:p>
    <w:p w:rsidR="00796DFF" w:rsidRPr="00392CA1" w:rsidRDefault="00796DFF" w:rsidP="00796DFF">
      <w:p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могут быть использованы следующие ресурсы:</w:t>
      </w:r>
    </w:p>
    <w:p w:rsidR="00796DFF" w:rsidRPr="00392CA1" w:rsidRDefault="00796DFF" w:rsidP="00796DFF">
      <w:pPr>
        <w:pStyle w:val="a7"/>
        <w:numPr>
          <w:ilvl w:val="0"/>
          <w:numId w:val="22"/>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учебники, пособия, справочники, дидактические материалы на бумажных носителях;</w:t>
      </w:r>
    </w:p>
    <w:p w:rsidR="00796DFF" w:rsidRPr="00392CA1" w:rsidRDefault="00796DFF" w:rsidP="00796DFF">
      <w:pPr>
        <w:pStyle w:val="a7"/>
        <w:numPr>
          <w:ilvl w:val="0"/>
          <w:numId w:val="22"/>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учебники и пособия в электронном формате (можно передать, например, на </w:t>
      </w:r>
      <w:proofErr w:type="spellStart"/>
      <w:r w:rsidRPr="00392CA1">
        <w:rPr>
          <w:rFonts w:ascii="Times New Roman" w:hAnsi="Times New Roman" w:cs="Times New Roman"/>
          <w:sz w:val="28"/>
          <w:szCs w:val="28"/>
        </w:rPr>
        <w:t>флеш</w:t>
      </w:r>
      <w:proofErr w:type="spellEnd"/>
      <w:r w:rsidRPr="00392CA1">
        <w:rPr>
          <w:rFonts w:ascii="Times New Roman" w:hAnsi="Times New Roman" w:cs="Times New Roman"/>
          <w:sz w:val="28"/>
          <w:szCs w:val="28"/>
        </w:rPr>
        <w:t xml:space="preserve">-носителе); </w:t>
      </w:r>
    </w:p>
    <w:p w:rsidR="00796DFF" w:rsidRPr="00392CA1" w:rsidRDefault="00796DFF" w:rsidP="00796DFF">
      <w:pPr>
        <w:pStyle w:val="a7"/>
        <w:numPr>
          <w:ilvl w:val="0"/>
          <w:numId w:val="22"/>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инструкции для ученика по выполнению заданий на бумажных или электронных носителях, содержащие четко заданные объемы заданий, временные рамки выполнения и передачи выполненных материалов учителю; </w:t>
      </w:r>
    </w:p>
    <w:p w:rsidR="00796DFF" w:rsidRPr="00392CA1" w:rsidRDefault="00796DFF" w:rsidP="00796DFF">
      <w:pPr>
        <w:pStyle w:val="a7"/>
        <w:numPr>
          <w:ilvl w:val="0"/>
          <w:numId w:val="22"/>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образовательные телеканалы. </w:t>
      </w:r>
    </w:p>
    <w:p w:rsidR="00796DFF" w:rsidRDefault="00796DFF" w:rsidP="00796DFF">
      <w:pPr>
        <w:spacing w:after="0" w:line="240" w:lineRule="auto"/>
        <w:jc w:val="both"/>
        <w:rPr>
          <w:rFonts w:ascii="Times New Roman" w:hAnsi="Times New Roman" w:cs="Times New Roman"/>
          <w:i/>
          <w:sz w:val="28"/>
          <w:szCs w:val="28"/>
        </w:rPr>
      </w:pPr>
      <w:r w:rsidRPr="00392CA1">
        <w:rPr>
          <w:rFonts w:ascii="Times New Roman" w:hAnsi="Times New Roman" w:cs="Times New Roman"/>
          <w:i/>
          <w:sz w:val="28"/>
          <w:szCs w:val="28"/>
        </w:rPr>
        <w:t xml:space="preserve">Механизмами реализации дистанционного обучения в данном случае являются самостоятельная работа ученика в соответствии с инструкциями; выполнение офлайн-заданий; уроки на образовательных телеканалах. </w:t>
      </w:r>
    </w:p>
    <w:p w:rsidR="00796DFF" w:rsidRPr="00392CA1" w:rsidRDefault="00796DFF" w:rsidP="00796DFF">
      <w:pPr>
        <w:spacing w:after="0" w:line="240" w:lineRule="auto"/>
        <w:jc w:val="both"/>
        <w:rPr>
          <w:rFonts w:ascii="Times New Roman" w:hAnsi="Times New Roman" w:cs="Times New Roman"/>
          <w:i/>
          <w:sz w:val="28"/>
          <w:szCs w:val="28"/>
        </w:rPr>
      </w:pPr>
    </w:p>
    <w:p w:rsidR="00796DFF" w:rsidRPr="00893BE1" w:rsidRDefault="00796DFF" w:rsidP="00796DFF">
      <w:pPr>
        <w:spacing w:after="0" w:line="240" w:lineRule="auto"/>
        <w:jc w:val="both"/>
        <w:rPr>
          <w:rFonts w:ascii="Times New Roman" w:hAnsi="Times New Roman" w:cs="Times New Roman"/>
          <w:b/>
          <w:i/>
          <w:sz w:val="28"/>
          <w:szCs w:val="28"/>
        </w:rPr>
      </w:pPr>
      <w:r w:rsidRPr="00893BE1">
        <w:rPr>
          <w:rFonts w:ascii="Times New Roman" w:hAnsi="Times New Roman" w:cs="Times New Roman"/>
          <w:b/>
          <w:i/>
          <w:sz w:val="28"/>
          <w:szCs w:val="28"/>
        </w:rPr>
        <w:t xml:space="preserve">Для управленческой команды школы, классного руководителя, учителя предметника и ученика предлагаются следующие </w:t>
      </w:r>
      <w:proofErr w:type="gramStart"/>
      <w:r w:rsidRPr="00893BE1">
        <w:rPr>
          <w:rFonts w:ascii="Times New Roman" w:hAnsi="Times New Roman" w:cs="Times New Roman"/>
          <w:b/>
          <w:i/>
          <w:sz w:val="28"/>
          <w:szCs w:val="28"/>
        </w:rPr>
        <w:t>чек-листы</w:t>
      </w:r>
      <w:proofErr w:type="gramEnd"/>
      <w:r w:rsidRPr="00893BE1">
        <w:rPr>
          <w:rFonts w:ascii="Times New Roman" w:hAnsi="Times New Roman" w:cs="Times New Roman"/>
          <w:b/>
          <w:i/>
          <w:sz w:val="28"/>
          <w:szCs w:val="28"/>
        </w:rPr>
        <w:t>:</w:t>
      </w:r>
    </w:p>
    <w:p w:rsidR="00796DFF" w:rsidRPr="00392CA1" w:rsidRDefault="00796DFF" w:rsidP="00796DFF">
      <w:pPr>
        <w:spacing w:after="0" w:line="240" w:lineRule="auto"/>
        <w:jc w:val="both"/>
        <w:rPr>
          <w:rFonts w:ascii="Times New Roman" w:hAnsi="Times New Roman" w:cs="Times New Roman"/>
          <w:b/>
          <w:i/>
          <w:sz w:val="28"/>
          <w:szCs w:val="28"/>
        </w:rPr>
      </w:pPr>
      <w:r w:rsidRPr="00392CA1">
        <w:rPr>
          <w:rFonts w:ascii="Times New Roman" w:hAnsi="Times New Roman" w:cs="Times New Roman"/>
          <w:b/>
          <w:i/>
          <w:sz w:val="28"/>
          <w:szCs w:val="28"/>
        </w:rPr>
        <w:t xml:space="preserve">Чек-лист управленческой команды </w:t>
      </w:r>
    </w:p>
    <w:p w:rsidR="00796DFF" w:rsidRPr="00392CA1" w:rsidRDefault="00796DFF" w:rsidP="00796DFF">
      <w:pPr>
        <w:pStyle w:val="a7"/>
        <w:numPr>
          <w:ilvl w:val="0"/>
          <w:numId w:val="23"/>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lastRenderedPageBreak/>
        <w:t>Приняты локальные акты</w:t>
      </w:r>
    </w:p>
    <w:p w:rsidR="00796DFF" w:rsidRPr="00392CA1" w:rsidRDefault="00796DFF" w:rsidP="00796DFF">
      <w:pPr>
        <w:pStyle w:val="a7"/>
        <w:numPr>
          <w:ilvl w:val="0"/>
          <w:numId w:val="23"/>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Обеспечены условия для подготовки дидактических материалов, инструкций для учеников (возможность сохранения материалов на электронных носителях) </w:t>
      </w:r>
    </w:p>
    <w:p w:rsidR="00796DFF" w:rsidRPr="00392CA1" w:rsidRDefault="00796DFF" w:rsidP="00796DFF">
      <w:pPr>
        <w:pStyle w:val="a7"/>
        <w:numPr>
          <w:ilvl w:val="0"/>
          <w:numId w:val="23"/>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Скорректирован учебный план</w:t>
      </w:r>
    </w:p>
    <w:p w:rsidR="00796DFF" w:rsidRPr="00392CA1" w:rsidRDefault="00796DFF" w:rsidP="00796DFF">
      <w:pPr>
        <w:spacing w:after="0" w:line="240" w:lineRule="auto"/>
        <w:jc w:val="both"/>
        <w:rPr>
          <w:rFonts w:ascii="Times New Roman" w:hAnsi="Times New Roman" w:cs="Times New Roman"/>
          <w:b/>
          <w:i/>
          <w:sz w:val="28"/>
          <w:szCs w:val="28"/>
        </w:rPr>
      </w:pPr>
      <w:r w:rsidRPr="00392CA1">
        <w:rPr>
          <w:rFonts w:ascii="Times New Roman" w:hAnsi="Times New Roman" w:cs="Times New Roman"/>
          <w:b/>
          <w:i/>
          <w:sz w:val="28"/>
          <w:szCs w:val="28"/>
        </w:rPr>
        <w:t xml:space="preserve"> Чек-лист классного руководителя </w:t>
      </w:r>
    </w:p>
    <w:p w:rsidR="00796DFF" w:rsidRPr="00392CA1" w:rsidRDefault="00796DFF" w:rsidP="00796DFF">
      <w:pPr>
        <w:pStyle w:val="a7"/>
        <w:numPr>
          <w:ilvl w:val="0"/>
          <w:numId w:val="24"/>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Получено согласие родителей (законных представителей) </w:t>
      </w:r>
    </w:p>
    <w:p w:rsidR="00796DFF" w:rsidRPr="00392CA1" w:rsidRDefault="00796DFF" w:rsidP="00796DFF">
      <w:pPr>
        <w:pStyle w:val="a7"/>
        <w:numPr>
          <w:ilvl w:val="0"/>
          <w:numId w:val="24"/>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Обучающиеся и их родители проинформированы о формате обучения </w:t>
      </w:r>
    </w:p>
    <w:p w:rsidR="00796DFF" w:rsidRPr="00392CA1" w:rsidRDefault="00796DFF" w:rsidP="00796DFF">
      <w:pPr>
        <w:pStyle w:val="a7"/>
        <w:numPr>
          <w:ilvl w:val="0"/>
          <w:numId w:val="24"/>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Согласован формат передачи учебных материалов от учителя ученикам и выполненных заданий от учеников учителю (электронные носители, бумажные носители) </w:t>
      </w:r>
    </w:p>
    <w:p w:rsidR="00796DFF" w:rsidRPr="00392CA1" w:rsidRDefault="00796DFF" w:rsidP="00796DFF">
      <w:pPr>
        <w:pStyle w:val="a7"/>
        <w:numPr>
          <w:ilvl w:val="0"/>
          <w:numId w:val="24"/>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Осуществляется мониторинг выполнения заданий учениками класса (по данным учителя-предметника)</w:t>
      </w:r>
    </w:p>
    <w:p w:rsidR="00796DFF" w:rsidRPr="00392CA1" w:rsidRDefault="00796DFF" w:rsidP="00796DFF">
      <w:pPr>
        <w:pStyle w:val="a7"/>
        <w:numPr>
          <w:ilvl w:val="0"/>
          <w:numId w:val="24"/>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Осуществляется мониторинг образовательных достижений учеников класса в электронном журнале </w:t>
      </w:r>
    </w:p>
    <w:p w:rsidR="00796DFF" w:rsidRPr="00392CA1" w:rsidRDefault="00796DFF" w:rsidP="00796DFF">
      <w:pPr>
        <w:spacing w:after="0" w:line="240" w:lineRule="auto"/>
        <w:jc w:val="both"/>
        <w:rPr>
          <w:rFonts w:ascii="Times New Roman" w:hAnsi="Times New Roman" w:cs="Times New Roman"/>
          <w:b/>
          <w:i/>
          <w:sz w:val="28"/>
          <w:szCs w:val="28"/>
        </w:rPr>
      </w:pPr>
      <w:r w:rsidRPr="00392CA1">
        <w:rPr>
          <w:rFonts w:ascii="Times New Roman" w:hAnsi="Times New Roman" w:cs="Times New Roman"/>
          <w:b/>
          <w:i/>
          <w:sz w:val="28"/>
          <w:szCs w:val="28"/>
        </w:rPr>
        <w:t xml:space="preserve">Чек-лист учителя-предметника </w:t>
      </w:r>
    </w:p>
    <w:p w:rsidR="00796DFF" w:rsidRPr="00392CA1" w:rsidRDefault="00796DFF" w:rsidP="00796DFF">
      <w:pPr>
        <w:pStyle w:val="a7"/>
        <w:numPr>
          <w:ilvl w:val="0"/>
          <w:numId w:val="25"/>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Подготовлены материалы для самостоятельной работы учеников (в том числе объяснение материала, расписание уроков на образовательном телеканале и пр.)</w:t>
      </w:r>
    </w:p>
    <w:p w:rsidR="00796DFF" w:rsidRPr="00392CA1" w:rsidRDefault="00796DFF" w:rsidP="00796DFF">
      <w:pPr>
        <w:pStyle w:val="a7"/>
        <w:numPr>
          <w:ilvl w:val="0"/>
          <w:numId w:val="25"/>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Подготовлены инструкции по выполнению заданий с четко заданными объемами и временными рамками</w:t>
      </w:r>
    </w:p>
    <w:p w:rsidR="00796DFF" w:rsidRPr="00392CA1" w:rsidRDefault="00796DFF" w:rsidP="00796DFF">
      <w:pPr>
        <w:pStyle w:val="a7"/>
        <w:numPr>
          <w:ilvl w:val="0"/>
          <w:numId w:val="25"/>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Согласована схема передачи учебных материалов и инструкций ученикам и выполненных учениками заданий (передача материалов на электронных носителях)</w:t>
      </w:r>
    </w:p>
    <w:p w:rsidR="00796DFF" w:rsidRPr="00392CA1" w:rsidRDefault="00796DFF" w:rsidP="00796DFF">
      <w:pPr>
        <w:pStyle w:val="a7"/>
        <w:numPr>
          <w:ilvl w:val="0"/>
          <w:numId w:val="25"/>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Разработана система контроля знаний (типы контрольных заданий, периодичность) </w:t>
      </w:r>
    </w:p>
    <w:p w:rsidR="00796DFF" w:rsidRPr="00392CA1" w:rsidRDefault="00796DFF" w:rsidP="00796DFF">
      <w:pPr>
        <w:spacing w:after="0" w:line="240" w:lineRule="auto"/>
        <w:jc w:val="both"/>
        <w:rPr>
          <w:rFonts w:ascii="Times New Roman" w:hAnsi="Times New Roman" w:cs="Times New Roman"/>
          <w:b/>
          <w:i/>
          <w:sz w:val="28"/>
          <w:szCs w:val="28"/>
        </w:rPr>
      </w:pPr>
      <w:r w:rsidRPr="00392CA1">
        <w:rPr>
          <w:rFonts w:ascii="Times New Roman" w:hAnsi="Times New Roman" w:cs="Times New Roman"/>
          <w:b/>
          <w:i/>
          <w:sz w:val="28"/>
          <w:szCs w:val="28"/>
        </w:rPr>
        <w:t xml:space="preserve">Чек-лист ученика </w:t>
      </w:r>
    </w:p>
    <w:p w:rsidR="00796DFF" w:rsidRPr="00392CA1" w:rsidRDefault="00796DFF" w:rsidP="00796DFF">
      <w:pPr>
        <w:pStyle w:val="a7"/>
        <w:numPr>
          <w:ilvl w:val="0"/>
          <w:numId w:val="26"/>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Получены материалы для самостоятельной работы</w:t>
      </w:r>
    </w:p>
    <w:p w:rsidR="00796DFF" w:rsidRPr="00392CA1" w:rsidRDefault="00796DFF" w:rsidP="00796DFF">
      <w:pPr>
        <w:pStyle w:val="a7"/>
        <w:numPr>
          <w:ilvl w:val="0"/>
          <w:numId w:val="26"/>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Составлено расписание занятий </w:t>
      </w:r>
    </w:p>
    <w:p w:rsidR="00796DFF" w:rsidRPr="00392CA1" w:rsidRDefault="00796DFF" w:rsidP="00796DFF">
      <w:pPr>
        <w:pStyle w:val="a7"/>
        <w:numPr>
          <w:ilvl w:val="0"/>
          <w:numId w:val="26"/>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Составлен график передачи выполненных заданий учителю</w:t>
      </w:r>
    </w:p>
    <w:p w:rsidR="00796DFF" w:rsidRDefault="00796DFF" w:rsidP="00796DFF">
      <w:pPr>
        <w:pStyle w:val="a7"/>
        <w:numPr>
          <w:ilvl w:val="0"/>
          <w:numId w:val="26"/>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Выполненные задания передаются учителю заранее согласованным способом (на </w:t>
      </w:r>
      <w:proofErr w:type="spellStart"/>
      <w:r w:rsidRPr="00392CA1">
        <w:rPr>
          <w:rFonts w:ascii="Times New Roman" w:hAnsi="Times New Roman" w:cs="Times New Roman"/>
          <w:sz w:val="28"/>
          <w:szCs w:val="28"/>
        </w:rPr>
        <w:t>флеш</w:t>
      </w:r>
      <w:proofErr w:type="spellEnd"/>
      <w:r w:rsidRPr="00392CA1">
        <w:rPr>
          <w:rFonts w:ascii="Times New Roman" w:hAnsi="Times New Roman" w:cs="Times New Roman"/>
          <w:sz w:val="28"/>
          <w:szCs w:val="28"/>
        </w:rPr>
        <w:t>-носителе, в бумажном виде) в соответствии с графиком</w:t>
      </w:r>
    </w:p>
    <w:p w:rsidR="00796DFF" w:rsidRPr="00893BE1" w:rsidRDefault="00796DFF" w:rsidP="00796DFF">
      <w:pPr>
        <w:spacing w:after="0" w:line="240" w:lineRule="auto"/>
        <w:jc w:val="both"/>
        <w:rPr>
          <w:rFonts w:ascii="Times New Roman" w:hAnsi="Times New Roman" w:cs="Times New Roman"/>
          <w:sz w:val="28"/>
          <w:szCs w:val="28"/>
        </w:rPr>
      </w:pPr>
    </w:p>
    <w:p w:rsidR="00796DFF" w:rsidRDefault="00796DFF" w:rsidP="00796DF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Модель</w:t>
      </w:r>
      <w:r w:rsidRPr="00392CA1">
        <w:rPr>
          <w:rFonts w:ascii="Times New Roman" w:hAnsi="Times New Roman" w:cs="Times New Roman"/>
          <w:b/>
          <w:sz w:val="28"/>
          <w:szCs w:val="28"/>
        </w:rPr>
        <w:t xml:space="preserve"> 4 (нет необходимых устройств, доступ к сети Интернет отсутствует) </w:t>
      </w:r>
    </w:p>
    <w:p w:rsidR="00796DFF" w:rsidRPr="00392CA1" w:rsidRDefault="00796DFF" w:rsidP="00796DFF">
      <w:pPr>
        <w:spacing w:after="0" w:line="240" w:lineRule="auto"/>
        <w:jc w:val="both"/>
        <w:rPr>
          <w:rFonts w:ascii="Times New Roman" w:hAnsi="Times New Roman" w:cs="Times New Roman"/>
          <w:b/>
          <w:sz w:val="28"/>
          <w:szCs w:val="28"/>
        </w:rPr>
      </w:pPr>
    </w:p>
    <w:p w:rsidR="00796DFF" w:rsidRPr="00392CA1" w:rsidRDefault="00796DFF" w:rsidP="00796DFF">
      <w:p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могут быть использованы следующие ресурсы:</w:t>
      </w:r>
    </w:p>
    <w:p w:rsidR="00796DFF" w:rsidRPr="00392CA1" w:rsidRDefault="00796DFF" w:rsidP="00796DFF">
      <w:pPr>
        <w:pStyle w:val="a7"/>
        <w:numPr>
          <w:ilvl w:val="0"/>
          <w:numId w:val="27"/>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учебники, пособия, справочники, дидактические материалы на бумажных носителях;</w:t>
      </w:r>
    </w:p>
    <w:p w:rsidR="00796DFF" w:rsidRPr="00392CA1" w:rsidRDefault="00796DFF" w:rsidP="00796DFF">
      <w:pPr>
        <w:pStyle w:val="a7"/>
        <w:numPr>
          <w:ilvl w:val="0"/>
          <w:numId w:val="27"/>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образовательные телеканалы;</w:t>
      </w:r>
    </w:p>
    <w:p w:rsidR="00796DFF" w:rsidRPr="00392CA1" w:rsidRDefault="00796DFF" w:rsidP="00796DFF">
      <w:pPr>
        <w:pStyle w:val="a7"/>
        <w:numPr>
          <w:ilvl w:val="0"/>
          <w:numId w:val="27"/>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инструкции для ученика по выполнению заданий на бумажных носителях, содержащие четко заданные объемы заданий, временные рамки выполнения и передачи выполненных материалов учителю. </w:t>
      </w:r>
      <w:r w:rsidRPr="00392CA1">
        <w:rPr>
          <w:rFonts w:ascii="Times New Roman" w:hAnsi="Times New Roman" w:cs="Times New Roman"/>
          <w:sz w:val="28"/>
          <w:szCs w:val="28"/>
        </w:rPr>
        <w:lastRenderedPageBreak/>
        <w:t>Передача инструкций ученику (родителям) и выполненных заданий учителю может осуществляться по почте или в школе в установленные дни.</w:t>
      </w:r>
    </w:p>
    <w:p w:rsidR="00796DFF" w:rsidRDefault="00796DFF" w:rsidP="00796DFF">
      <w:pPr>
        <w:spacing w:after="0" w:line="240" w:lineRule="auto"/>
        <w:jc w:val="both"/>
        <w:rPr>
          <w:rFonts w:ascii="Times New Roman" w:hAnsi="Times New Roman" w:cs="Times New Roman"/>
          <w:b/>
          <w:sz w:val="28"/>
          <w:szCs w:val="28"/>
        </w:rPr>
      </w:pPr>
      <w:r w:rsidRPr="00392CA1">
        <w:rPr>
          <w:rFonts w:ascii="Times New Roman" w:hAnsi="Times New Roman" w:cs="Times New Roman"/>
          <w:i/>
          <w:sz w:val="28"/>
          <w:szCs w:val="28"/>
        </w:rPr>
        <w:t xml:space="preserve"> Механизмами реализации дистанционного обучения в данном случае являются самостоятельная работа ученика в соответствии с инструкциями, уроки на образовательных телеканалах.</w:t>
      </w:r>
      <w:r w:rsidRPr="00392CA1">
        <w:rPr>
          <w:rFonts w:ascii="Times New Roman" w:hAnsi="Times New Roman" w:cs="Times New Roman"/>
          <w:b/>
          <w:sz w:val="28"/>
          <w:szCs w:val="28"/>
        </w:rPr>
        <w:t xml:space="preserve"> </w:t>
      </w:r>
    </w:p>
    <w:p w:rsidR="00796DFF" w:rsidRPr="00392CA1" w:rsidRDefault="00796DFF" w:rsidP="00796DFF">
      <w:pPr>
        <w:spacing w:after="0" w:line="240" w:lineRule="auto"/>
        <w:jc w:val="both"/>
        <w:rPr>
          <w:rFonts w:ascii="Times New Roman" w:hAnsi="Times New Roman" w:cs="Times New Roman"/>
          <w:b/>
          <w:sz w:val="28"/>
          <w:szCs w:val="28"/>
        </w:rPr>
      </w:pPr>
    </w:p>
    <w:p w:rsidR="00796DFF" w:rsidRPr="00893BE1" w:rsidRDefault="00796DFF" w:rsidP="00796DFF">
      <w:pPr>
        <w:spacing w:after="0" w:line="240" w:lineRule="auto"/>
        <w:jc w:val="both"/>
        <w:rPr>
          <w:rFonts w:ascii="Times New Roman" w:hAnsi="Times New Roman" w:cs="Times New Roman"/>
          <w:b/>
          <w:i/>
          <w:sz w:val="28"/>
          <w:szCs w:val="28"/>
        </w:rPr>
      </w:pPr>
      <w:r w:rsidRPr="00893BE1">
        <w:rPr>
          <w:rFonts w:ascii="Times New Roman" w:hAnsi="Times New Roman" w:cs="Times New Roman"/>
          <w:b/>
          <w:i/>
          <w:sz w:val="28"/>
          <w:szCs w:val="28"/>
        </w:rPr>
        <w:t xml:space="preserve">Для управленческой команды школы, классного руководителя, учителя предметника и ученика предлагаются следующие </w:t>
      </w:r>
      <w:proofErr w:type="gramStart"/>
      <w:r w:rsidRPr="00893BE1">
        <w:rPr>
          <w:rFonts w:ascii="Times New Roman" w:hAnsi="Times New Roman" w:cs="Times New Roman"/>
          <w:b/>
          <w:i/>
          <w:sz w:val="28"/>
          <w:szCs w:val="28"/>
        </w:rPr>
        <w:t>чек-листы</w:t>
      </w:r>
      <w:proofErr w:type="gramEnd"/>
      <w:r w:rsidRPr="00893BE1">
        <w:rPr>
          <w:rFonts w:ascii="Times New Roman" w:hAnsi="Times New Roman" w:cs="Times New Roman"/>
          <w:b/>
          <w:i/>
          <w:sz w:val="28"/>
          <w:szCs w:val="28"/>
        </w:rPr>
        <w:t>:</w:t>
      </w:r>
    </w:p>
    <w:p w:rsidR="00796DFF" w:rsidRPr="00392CA1" w:rsidRDefault="00796DFF" w:rsidP="00796DFF">
      <w:pPr>
        <w:spacing w:after="0" w:line="240" w:lineRule="auto"/>
        <w:jc w:val="both"/>
        <w:rPr>
          <w:rFonts w:ascii="Times New Roman" w:hAnsi="Times New Roman" w:cs="Times New Roman"/>
          <w:b/>
          <w:i/>
          <w:sz w:val="28"/>
          <w:szCs w:val="28"/>
        </w:rPr>
      </w:pPr>
      <w:r w:rsidRPr="00392CA1">
        <w:rPr>
          <w:rFonts w:ascii="Times New Roman" w:hAnsi="Times New Roman" w:cs="Times New Roman"/>
          <w:b/>
          <w:i/>
          <w:sz w:val="28"/>
          <w:szCs w:val="28"/>
        </w:rPr>
        <w:t xml:space="preserve"> Чек-лист управленческой команды </w:t>
      </w:r>
    </w:p>
    <w:p w:rsidR="00796DFF" w:rsidRPr="00392CA1" w:rsidRDefault="00796DFF" w:rsidP="00796DFF">
      <w:pPr>
        <w:pStyle w:val="a7"/>
        <w:numPr>
          <w:ilvl w:val="0"/>
          <w:numId w:val="28"/>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Приняты локальные акты</w:t>
      </w:r>
    </w:p>
    <w:p w:rsidR="00796DFF" w:rsidRPr="00392CA1" w:rsidRDefault="00796DFF" w:rsidP="00796DFF">
      <w:pPr>
        <w:pStyle w:val="a7"/>
        <w:numPr>
          <w:ilvl w:val="0"/>
          <w:numId w:val="28"/>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Обеспечены условия для подготовки дидактических материалов, инструкций для учеников (возможность копирования материалов на бумажные носители) </w:t>
      </w:r>
    </w:p>
    <w:p w:rsidR="00796DFF" w:rsidRPr="00392CA1" w:rsidRDefault="00796DFF" w:rsidP="00796DFF">
      <w:pPr>
        <w:pStyle w:val="a7"/>
        <w:numPr>
          <w:ilvl w:val="0"/>
          <w:numId w:val="28"/>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Скорректирован учебный план</w:t>
      </w:r>
    </w:p>
    <w:p w:rsidR="00796DFF" w:rsidRPr="00392CA1" w:rsidRDefault="00796DFF" w:rsidP="00796DFF">
      <w:pPr>
        <w:spacing w:after="0" w:line="240" w:lineRule="auto"/>
        <w:jc w:val="both"/>
        <w:rPr>
          <w:rFonts w:ascii="Times New Roman" w:hAnsi="Times New Roman" w:cs="Times New Roman"/>
          <w:b/>
          <w:i/>
          <w:sz w:val="28"/>
          <w:szCs w:val="28"/>
        </w:rPr>
      </w:pPr>
      <w:r w:rsidRPr="00392CA1">
        <w:rPr>
          <w:rFonts w:ascii="Times New Roman" w:hAnsi="Times New Roman" w:cs="Times New Roman"/>
          <w:b/>
          <w:i/>
          <w:sz w:val="28"/>
          <w:szCs w:val="28"/>
        </w:rPr>
        <w:t xml:space="preserve">Чек-лист классного руководителя </w:t>
      </w:r>
    </w:p>
    <w:p w:rsidR="00796DFF" w:rsidRPr="00392CA1" w:rsidRDefault="00796DFF" w:rsidP="00796DFF">
      <w:pPr>
        <w:pStyle w:val="a7"/>
        <w:numPr>
          <w:ilvl w:val="0"/>
          <w:numId w:val="29"/>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Получено согласие родителей (законных представителей) </w:t>
      </w:r>
    </w:p>
    <w:p w:rsidR="00796DFF" w:rsidRPr="00392CA1" w:rsidRDefault="00796DFF" w:rsidP="00796DFF">
      <w:pPr>
        <w:pStyle w:val="a7"/>
        <w:numPr>
          <w:ilvl w:val="0"/>
          <w:numId w:val="29"/>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Обучающиеся и их родители проинформированы о формате обучения </w:t>
      </w:r>
    </w:p>
    <w:p w:rsidR="00796DFF" w:rsidRPr="00392CA1" w:rsidRDefault="00796DFF" w:rsidP="00796DFF">
      <w:pPr>
        <w:pStyle w:val="a7"/>
        <w:numPr>
          <w:ilvl w:val="0"/>
          <w:numId w:val="29"/>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Согласован формат передачи учебных материалов от учителя ученикам и выполненных заданий учителю (материалы передаются ученикам или их родителям в школе или пересылаются по почте)</w:t>
      </w:r>
    </w:p>
    <w:p w:rsidR="00796DFF" w:rsidRPr="00392CA1" w:rsidRDefault="00796DFF" w:rsidP="00796DFF">
      <w:pPr>
        <w:pStyle w:val="a7"/>
        <w:numPr>
          <w:ilvl w:val="0"/>
          <w:numId w:val="29"/>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Осуществляется мониторинг выполнения заданий учениками класса (по данным учителя-предметника)</w:t>
      </w:r>
    </w:p>
    <w:p w:rsidR="00796DFF" w:rsidRPr="00392CA1" w:rsidRDefault="00796DFF" w:rsidP="00796DFF">
      <w:pPr>
        <w:pStyle w:val="a7"/>
        <w:numPr>
          <w:ilvl w:val="0"/>
          <w:numId w:val="29"/>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Осуществляется мониторинг образовательных достижений учеников класса в электронном журнале </w:t>
      </w:r>
    </w:p>
    <w:p w:rsidR="00796DFF" w:rsidRPr="00392CA1" w:rsidRDefault="00796DFF" w:rsidP="00796DFF">
      <w:pPr>
        <w:spacing w:after="0" w:line="240" w:lineRule="auto"/>
        <w:jc w:val="both"/>
        <w:rPr>
          <w:rFonts w:ascii="Times New Roman" w:hAnsi="Times New Roman" w:cs="Times New Roman"/>
          <w:b/>
          <w:i/>
          <w:sz w:val="28"/>
          <w:szCs w:val="28"/>
        </w:rPr>
      </w:pPr>
      <w:r w:rsidRPr="00392CA1">
        <w:rPr>
          <w:rFonts w:ascii="Times New Roman" w:hAnsi="Times New Roman" w:cs="Times New Roman"/>
          <w:b/>
          <w:i/>
          <w:sz w:val="28"/>
          <w:szCs w:val="28"/>
        </w:rPr>
        <w:t xml:space="preserve">Чек-лист учителя-предметника </w:t>
      </w:r>
    </w:p>
    <w:p w:rsidR="00796DFF" w:rsidRPr="00392CA1" w:rsidRDefault="00796DFF" w:rsidP="00796DFF">
      <w:pPr>
        <w:pStyle w:val="a7"/>
        <w:numPr>
          <w:ilvl w:val="0"/>
          <w:numId w:val="30"/>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Подготовлены материалы для самостоятельной работы учеников (в том числе объяснение материала, расписание уроков на образовательном телеканале и пр.) </w:t>
      </w:r>
    </w:p>
    <w:p w:rsidR="00796DFF" w:rsidRPr="00392CA1" w:rsidRDefault="00796DFF" w:rsidP="00796DFF">
      <w:pPr>
        <w:pStyle w:val="a7"/>
        <w:numPr>
          <w:ilvl w:val="0"/>
          <w:numId w:val="30"/>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Подготовлены инструкции по выполнению заданий с четко заданными объемами и временными рамками </w:t>
      </w:r>
    </w:p>
    <w:p w:rsidR="00796DFF" w:rsidRPr="00392CA1" w:rsidRDefault="00796DFF" w:rsidP="00796DFF">
      <w:pPr>
        <w:pStyle w:val="a7"/>
        <w:numPr>
          <w:ilvl w:val="0"/>
          <w:numId w:val="30"/>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Согласована схема передачи учебных материалов и инструкций ученикам и выполненных заданий (передача материалов ученикам или их родителям на бумажных носителях в школе или по почте) </w:t>
      </w:r>
    </w:p>
    <w:p w:rsidR="00796DFF" w:rsidRPr="00392CA1" w:rsidRDefault="00796DFF" w:rsidP="00796DFF">
      <w:pPr>
        <w:pStyle w:val="a7"/>
        <w:numPr>
          <w:ilvl w:val="0"/>
          <w:numId w:val="30"/>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Разработана система контроля знаний (типы контрольных заданий, периодичность) </w:t>
      </w:r>
    </w:p>
    <w:p w:rsidR="00796DFF" w:rsidRPr="00392CA1" w:rsidRDefault="00796DFF" w:rsidP="00796DFF">
      <w:pPr>
        <w:spacing w:after="0" w:line="240" w:lineRule="auto"/>
        <w:jc w:val="both"/>
        <w:rPr>
          <w:rFonts w:ascii="Times New Roman" w:hAnsi="Times New Roman" w:cs="Times New Roman"/>
          <w:b/>
          <w:i/>
          <w:sz w:val="28"/>
          <w:szCs w:val="28"/>
        </w:rPr>
      </w:pPr>
      <w:r w:rsidRPr="00392CA1">
        <w:rPr>
          <w:rFonts w:ascii="Times New Roman" w:hAnsi="Times New Roman" w:cs="Times New Roman"/>
          <w:b/>
          <w:i/>
          <w:sz w:val="28"/>
          <w:szCs w:val="28"/>
        </w:rPr>
        <w:t xml:space="preserve">Чек-лист ученика </w:t>
      </w:r>
    </w:p>
    <w:p w:rsidR="00796DFF" w:rsidRPr="00392CA1" w:rsidRDefault="00796DFF" w:rsidP="00796DFF">
      <w:pPr>
        <w:pStyle w:val="a7"/>
        <w:numPr>
          <w:ilvl w:val="0"/>
          <w:numId w:val="31"/>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Получены материалы для самостоятельной работы</w:t>
      </w:r>
    </w:p>
    <w:p w:rsidR="00796DFF" w:rsidRPr="00392CA1" w:rsidRDefault="00796DFF" w:rsidP="00796DFF">
      <w:pPr>
        <w:pStyle w:val="a7"/>
        <w:numPr>
          <w:ilvl w:val="0"/>
          <w:numId w:val="31"/>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 xml:space="preserve">Составлено расписание занятий </w:t>
      </w:r>
    </w:p>
    <w:p w:rsidR="00796DFF" w:rsidRPr="00392CA1" w:rsidRDefault="00796DFF" w:rsidP="00796DFF">
      <w:pPr>
        <w:pStyle w:val="a7"/>
        <w:numPr>
          <w:ilvl w:val="0"/>
          <w:numId w:val="31"/>
        </w:numPr>
        <w:spacing w:after="0" w:line="240" w:lineRule="auto"/>
        <w:jc w:val="both"/>
        <w:rPr>
          <w:rFonts w:ascii="Times New Roman" w:hAnsi="Times New Roman" w:cs="Times New Roman"/>
          <w:sz w:val="28"/>
          <w:szCs w:val="28"/>
        </w:rPr>
      </w:pPr>
      <w:r w:rsidRPr="00392CA1">
        <w:rPr>
          <w:rFonts w:ascii="Times New Roman" w:hAnsi="Times New Roman" w:cs="Times New Roman"/>
          <w:sz w:val="28"/>
          <w:szCs w:val="28"/>
        </w:rPr>
        <w:t>Составлен график передачи выполненных заданий учителю</w:t>
      </w:r>
    </w:p>
    <w:p w:rsidR="00796DFF" w:rsidRPr="00796DFF" w:rsidRDefault="00796DFF" w:rsidP="00796DFF">
      <w:pPr>
        <w:pStyle w:val="a7"/>
        <w:numPr>
          <w:ilvl w:val="0"/>
          <w:numId w:val="31"/>
        </w:numPr>
        <w:spacing w:after="0" w:line="240" w:lineRule="auto"/>
        <w:jc w:val="both"/>
        <w:rPr>
          <w:rFonts w:ascii="Times New Roman" w:hAnsi="Times New Roman" w:cs="Times New Roman"/>
          <w:b/>
          <w:sz w:val="28"/>
          <w:szCs w:val="28"/>
        </w:rPr>
      </w:pPr>
      <w:r w:rsidRPr="00796DFF">
        <w:rPr>
          <w:rFonts w:ascii="Times New Roman" w:hAnsi="Times New Roman" w:cs="Times New Roman"/>
          <w:sz w:val="28"/>
          <w:szCs w:val="28"/>
        </w:rPr>
        <w:t>Выполненные задания передаются учителю заранее согласованным способом (в школе / по почте / через родителей в бумажном виде) в соответствии с графиком.</w:t>
      </w:r>
    </w:p>
    <w:p w:rsidR="000F272E" w:rsidRPr="00392CA1" w:rsidRDefault="000F272E" w:rsidP="00392CA1">
      <w:pPr>
        <w:spacing w:after="0" w:line="240" w:lineRule="auto"/>
        <w:ind w:firstLine="567"/>
        <w:jc w:val="both"/>
        <w:rPr>
          <w:rFonts w:ascii="Times New Roman" w:hAnsi="Times New Roman" w:cs="Times New Roman"/>
          <w:b/>
          <w:sz w:val="28"/>
          <w:szCs w:val="28"/>
        </w:rPr>
      </w:pPr>
    </w:p>
    <w:sectPr w:rsidR="000F272E" w:rsidRPr="00392CA1" w:rsidSect="00623AB2">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E96"/>
    <w:multiLevelType w:val="hybridMultilevel"/>
    <w:tmpl w:val="71320E00"/>
    <w:lvl w:ilvl="0" w:tplc="6EFA06B0">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6855DB"/>
    <w:multiLevelType w:val="multilevel"/>
    <w:tmpl w:val="0EE4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C84DDE"/>
    <w:multiLevelType w:val="multilevel"/>
    <w:tmpl w:val="1F04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4626A1"/>
    <w:multiLevelType w:val="hybridMultilevel"/>
    <w:tmpl w:val="62749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2D4721"/>
    <w:multiLevelType w:val="hybridMultilevel"/>
    <w:tmpl w:val="DEA03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972258"/>
    <w:multiLevelType w:val="hybridMultilevel"/>
    <w:tmpl w:val="A54CD274"/>
    <w:lvl w:ilvl="0" w:tplc="DAEC407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1C5C82"/>
    <w:multiLevelType w:val="hybridMultilevel"/>
    <w:tmpl w:val="5010E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2D0AB5"/>
    <w:multiLevelType w:val="hybridMultilevel"/>
    <w:tmpl w:val="CCAEA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1F4F73"/>
    <w:multiLevelType w:val="multilevel"/>
    <w:tmpl w:val="5AF4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342E65"/>
    <w:multiLevelType w:val="hybridMultilevel"/>
    <w:tmpl w:val="492A2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9404F1"/>
    <w:multiLevelType w:val="hybridMultilevel"/>
    <w:tmpl w:val="927C4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E93E08"/>
    <w:multiLevelType w:val="multilevel"/>
    <w:tmpl w:val="0016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2777FF"/>
    <w:multiLevelType w:val="multilevel"/>
    <w:tmpl w:val="89E2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0C37764"/>
    <w:multiLevelType w:val="hybridMultilevel"/>
    <w:tmpl w:val="F4C60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03724F"/>
    <w:multiLevelType w:val="hybridMultilevel"/>
    <w:tmpl w:val="783C23A2"/>
    <w:lvl w:ilvl="0" w:tplc="CECC1ED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F524AF"/>
    <w:multiLevelType w:val="hybridMultilevel"/>
    <w:tmpl w:val="0652C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1F0025"/>
    <w:multiLevelType w:val="multilevel"/>
    <w:tmpl w:val="9098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924525A"/>
    <w:multiLevelType w:val="hybridMultilevel"/>
    <w:tmpl w:val="3AF8A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9C4007"/>
    <w:multiLevelType w:val="hybridMultilevel"/>
    <w:tmpl w:val="4BA46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B93D9B"/>
    <w:multiLevelType w:val="hybridMultilevel"/>
    <w:tmpl w:val="1136B6E8"/>
    <w:lvl w:ilvl="0" w:tplc="2034F2EC">
      <w:numFmt w:val="bullet"/>
      <w:lvlText w:val="•"/>
      <w:lvlJc w:val="left"/>
      <w:pPr>
        <w:ind w:left="1272" w:hanging="705"/>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41465B45"/>
    <w:multiLevelType w:val="multilevel"/>
    <w:tmpl w:val="82EC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91A3918"/>
    <w:multiLevelType w:val="hybridMultilevel"/>
    <w:tmpl w:val="2CC00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474973"/>
    <w:multiLevelType w:val="hybridMultilevel"/>
    <w:tmpl w:val="03B8E432"/>
    <w:lvl w:ilvl="0" w:tplc="6EFA06B0">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A747A18"/>
    <w:multiLevelType w:val="multilevel"/>
    <w:tmpl w:val="7DCC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0340E4"/>
    <w:multiLevelType w:val="multilevel"/>
    <w:tmpl w:val="5B3A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09104B5"/>
    <w:multiLevelType w:val="hybridMultilevel"/>
    <w:tmpl w:val="700CF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D81CDA"/>
    <w:multiLevelType w:val="hybridMultilevel"/>
    <w:tmpl w:val="36D88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C77494"/>
    <w:multiLevelType w:val="multilevel"/>
    <w:tmpl w:val="37DA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6D74664"/>
    <w:multiLevelType w:val="hybridMultilevel"/>
    <w:tmpl w:val="679EAE2A"/>
    <w:lvl w:ilvl="0" w:tplc="6EFA06B0">
      <w:start w:val="1"/>
      <w:numFmt w:val="bullet"/>
      <w:lvlText w:val="-"/>
      <w:lvlJc w:val="left"/>
      <w:pPr>
        <w:ind w:left="1146" w:hanging="360"/>
      </w:pPr>
      <w:rPr>
        <w:rFonts w:ascii="Arial" w:hAnsi="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5E8A154E"/>
    <w:multiLevelType w:val="multilevel"/>
    <w:tmpl w:val="E5E0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51E6B66"/>
    <w:multiLevelType w:val="hybridMultilevel"/>
    <w:tmpl w:val="B6A42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080EE8"/>
    <w:multiLevelType w:val="hybridMultilevel"/>
    <w:tmpl w:val="29C6D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8B4A93"/>
    <w:multiLevelType w:val="hybridMultilevel"/>
    <w:tmpl w:val="2F86B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CD3C0D"/>
    <w:multiLevelType w:val="hybridMultilevel"/>
    <w:tmpl w:val="1FEE5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DC24AF"/>
    <w:multiLevelType w:val="hybridMultilevel"/>
    <w:tmpl w:val="32BA9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675FB7"/>
    <w:multiLevelType w:val="hybridMultilevel"/>
    <w:tmpl w:val="564C0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8E275F"/>
    <w:multiLevelType w:val="hybridMultilevel"/>
    <w:tmpl w:val="39BA1154"/>
    <w:lvl w:ilvl="0" w:tplc="6EFA06B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F039B9"/>
    <w:multiLevelType w:val="multilevel"/>
    <w:tmpl w:val="3CF4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437CCC"/>
    <w:multiLevelType w:val="hybridMultilevel"/>
    <w:tmpl w:val="EB6AF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BB0DE5"/>
    <w:multiLevelType w:val="hybridMultilevel"/>
    <w:tmpl w:val="8FAAD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DF7854"/>
    <w:multiLevelType w:val="hybridMultilevel"/>
    <w:tmpl w:val="06705D1C"/>
    <w:lvl w:ilvl="0" w:tplc="DAEC407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27"/>
  </w:num>
  <w:num w:numId="4">
    <w:abstractNumId w:val="16"/>
  </w:num>
  <w:num w:numId="5">
    <w:abstractNumId w:val="1"/>
  </w:num>
  <w:num w:numId="6">
    <w:abstractNumId w:val="29"/>
  </w:num>
  <w:num w:numId="7">
    <w:abstractNumId w:val="12"/>
  </w:num>
  <w:num w:numId="8">
    <w:abstractNumId w:val="11"/>
  </w:num>
  <w:num w:numId="9">
    <w:abstractNumId w:val="2"/>
  </w:num>
  <w:num w:numId="10">
    <w:abstractNumId w:val="23"/>
  </w:num>
  <w:num w:numId="11">
    <w:abstractNumId w:val="3"/>
  </w:num>
  <w:num w:numId="12">
    <w:abstractNumId w:val="7"/>
  </w:num>
  <w:num w:numId="13">
    <w:abstractNumId w:val="4"/>
  </w:num>
  <w:num w:numId="14">
    <w:abstractNumId w:val="32"/>
  </w:num>
  <w:num w:numId="15">
    <w:abstractNumId w:val="15"/>
  </w:num>
  <w:num w:numId="16">
    <w:abstractNumId w:val="34"/>
  </w:num>
  <w:num w:numId="17">
    <w:abstractNumId w:val="9"/>
  </w:num>
  <w:num w:numId="18">
    <w:abstractNumId w:val="25"/>
  </w:num>
  <w:num w:numId="19">
    <w:abstractNumId w:val="13"/>
  </w:num>
  <w:num w:numId="20">
    <w:abstractNumId w:val="17"/>
  </w:num>
  <w:num w:numId="21">
    <w:abstractNumId w:val="6"/>
  </w:num>
  <w:num w:numId="22">
    <w:abstractNumId w:val="31"/>
  </w:num>
  <w:num w:numId="23">
    <w:abstractNumId w:val="33"/>
  </w:num>
  <w:num w:numId="24">
    <w:abstractNumId w:val="35"/>
  </w:num>
  <w:num w:numId="25">
    <w:abstractNumId w:val="18"/>
  </w:num>
  <w:num w:numId="26">
    <w:abstractNumId w:val="26"/>
  </w:num>
  <w:num w:numId="27">
    <w:abstractNumId w:val="39"/>
  </w:num>
  <w:num w:numId="28">
    <w:abstractNumId w:val="10"/>
  </w:num>
  <w:num w:numId="29">
    <w:abstractNumId w:val="30"/>
  </w:num>
  <w:num w:numId="30">
    <w:abstractNumId w:val="21"/>
  </w:num>
  <w:num w:numId="31">
    <w:abstractNumId w:val="38"/>
  </w:num>
  <w:num w:numId="32">
    <w:abstractNumId w:val="28"/>
  </w:num>
  <w:num w:numId="33">
    <w:abstractNumId w:val="36"/>
  </w:num>
  <w:num w:numId="34">
    <w:abstractNumId w:val="14"/>
  </w:num>
  <w:num w:numId="35">
    <w:abstractNumId w:val="22"/>
  </w:num>
  <w:num w:numId="36">
    <w:abstractNumId w:val="19"/>
  </w:num>
  <w:num w:numId="37">
    <w:abstractNumId w:val="0"/>
  </w:num>
  <w:num w:numId="38">
    <w:abstractNumId w:val="37"/>
  </w:num>
  <w:num w:numId="39">
    <w:abstractNumId w:val="8"/>
  </w:num>
  <w:num w:numId="40">
    <w:abstractNumId w:val="40"/>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B2"/>
    <w:rsid w:val="00003904"/>
    <w:rsid w:val="00003A80"/>
    <w:rsid w:val="000330FA"/>
    <w:rsid w:val="000A2D1E"/>
    <w:rsid w:val="000D6814"/>
    <w:rsid w:val="000E16EB"/>
    <w:rsid w:val="000E64F9"/>
    <w:rsid w:val="000E7A7C"/>
    <w:rsid w:val="000F272E"/>
    <w:rsid w:val="00120FE2"/>
    <w:rsid w:val="001904BE"/>
    <w:rsid w:val="001A33F9"/>
    <w:rsid w:val="001E139C"/>
    <w:rsid w:val="001E7B2E"/>
    <w:rsid w:val="002B6A24"/>
    <w:rsid w:val="002C17ED"/>
    <w:rsid w:val="002D0309"/>
    <w:rsid w:val="003043D8"/>
    <w:rsid w:val="00353344"/>
    <w:rsid w:val="003538DA"/>
    <w:rsid w:val="00371797"/>
    <w:rsid w:val="00392CA1"/>
    <w:rsid w:val="0041362E"/>
    <w:rsid w:val="004351CD"/>
    <w:rsid w:val="0044679B"/>
    <w:rsid w:val="0048476C"/>
    <w:rsid w:val="004B2BF3"/>
    <w:rsid w:val="004C7BD2"/>
    <w:rsid w:val="004E55D1"/>
    <w:rsid w:val="00565666"/>
    <w:rsid w:val="005A4C35"/>
    <w:rsid w:val="00604DEA"/>
    <w:rsid w:val="00623AB2"/>
    <w:rsid w:val="00661EA7"/>
    <w:rsid w:val="006708D9"/>
    <w:rsid w:val="00694453"/>
    <w:rsid w:val="006E1DF4"/>
    <w:rsid w:val="006F2630"/>
    <w:rsid w:val="007066AD"/>
    <w:rsid w:val="00735571"/>
    <w:rsid w:val="007857B0"/>
    <w:rsid w:val="00796DFF"/>
    <w:rsid w:val="007B4FBA"/>
    <w:rsid w:val="007E0021"/>
    <w:rsid w:val="00820E7E"/>
    <w:rsid w:val="00843D9F"/>
    <w:rsid w:val="00865015"/>
    <w:rsid w:val="00893BE1"/>
    <w:rsid w:val="008D4E31"/>
    <w:rsid w:val="009213EC"/>
    <w:rsid w:val="00924080"/>
    <w:rsid w:val="00980458"/>
    <w:rsid w:val="009A2575"/>
    <w:rsid w:val="009E6D2A"/>
    <w:rsid w:val="00A03C41"/>
    <w:rsid w:val="00A0675E"/>
    <w:rsid w:val="00A13B58"/>
    <w:rsid w:val="00A2726A"/>
    <w:rsid w:val="00A66EEA"/>
    <w:rsid w:val="00A74FCC"/>
    <w:rsid w:val="00A832DC"/>
    <w:rsid w:val="00AA349F"/>
    <w:rsid w:val="00AA6640"/>
    <w:rsid w:val="00AB689F"/>
    <w:rsid w:val="00AC0A98"/>
    <w:rsid w:val="00AD2D42"/>
    <w:rsid w:val="00AE3AC8"/>
    <w:rsid w:val="00B41F08"/>
    <w:rsid w:val="00B57243"/>
    <w:rsid w:val="00B66399"/>
    <w:rsid w:val="00B702EA"/>
    <w:rsid w:val="00B93B91"/>
    <w:rsid w:val="00BB670D"/>
    <w:rsid w:val="00BF47BF"/>
    <w:rsid w:val="00C00826"/>
    <w:rsid w:val="00C06C69"/>
    <w:rsid w:val="00C23D35"/>
    <w:rsid w:val="00C30BBD"/>
    <w:rsid w:val="00C3152D"/>
    <w:rsid w:val="00C3318F"/>
    <w:rsid w:val="00C455B9"/>
    <w:rsid w:val="00C54845"/>
    <w:rsid w:val="00C84A82"/>
    <w:rsid w:val="00D834DA"/>
    <w:rsid w:val="00D957D4"/>
    <w:rsid w:val="00DA0CB9"/>
    <w:rsid w:val="00DA5C24"/>
    <w:rsid w:val="00DD1C4B"/>
    <w:rsid w:val="00DD1EB4"/>
    <w:rsid w:val="00E659E6"/>
    <w:rsid w:val="00E73E0C"/>
    <w:rsid w:val="00E905D4"/>
    <w:rsid w:val="00EE6320"/>
    <w:rsid w:val="00EE7794"/>
    <w:rsid w:val="00F17C40"/>
    <w:rsid w:val="00F40C09"/>
    <w:rsid w:val="00F44C65"/>
    <w:rsid w:val="00F90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3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33F9"/>
    <w:rPr>
      <w:rFonts w:ascii="Tahoma" w:hAnsi="Tahoma" w:cs="Tahoma"/>
      <w:sz w:val="16"/>
      <w:szCs w:val="16"/>
    </w:rPr>
  </w:style>
  <w:style w:type="paragraph" w:styleId="a5">
    <w:name w:val="No Spacing"/>
    <w:uiPriority w:val="1"/>
    <w:qFormat/>
    <w:rsid w:val="002D0309"/>
    <w:pPr>
      <w:spacing w:after="0" w:line="240" w:lineRule="auto"/>
    </w:pPr>
  </w:style>
  <w:style w:type="table" w:styleId="a6">
    <w:name w:val="Table Grid"/>
    <w:basedOn w:val="a1"/>
    <w:uiPriority w:val="59"/>
    <w:rsid w:val="00C3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E64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3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33F9"/>
    <w:rPr>
      <w:rFonts w:ascii="Tahoma" w:hAnsi="Tahoma" w:cs="Tahoma"/>
      <w:sz w:val="16"/>
      <w:szCs w:val="16"/>
    </w:rPr>
  </w:style>
  <w:style w:type="paragraph" w:styleId="a5">
    <w:name w:val="No Spacing"/>
    <w:uiPriority w:val="1"/>
    <w:qFormat/>
    <w:rsid w:val="002D0309"/>
    <w:pPr>
      <w:spacing w:after="0" w:line="240" w:lineRule="auto"/>
    </w:pPr>
  </w:style>
  <w:style w:type="table" w:styleId="a6">
    <w:name w:val="Table Grid"/>
    <w:basedOn w:val="a1"/>
    <w:uiPriority w:val="59"/>
    <w:rsid w:val="00C3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E6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zavuch.ru/" TargetMode="External"/><Relationship Id="rId5" Type="http://schemas.openxmlformats.org/officeDocument/2006/relationships/settings" Target="settings.xml"/><Relationship Id="rId10" Type="http://schemas.openxmlformats.org/officeDocument/2006/relationships/hyperlink" Target="https://vip.1zavuch.ru/" TargetMode="External"/><Relationship Id="rId4" Type="http://schemas.microsoft.com/office/2007/relationships/stylesWithEffects" Target="stylesWithEffects.xml"/><Relationship Id="rId9"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8AE6B-2BC8-4F66-A4C8-7C10D252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9036</Words>
  <Characters>51508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Школа5бух</dc:creator>
  <cp:lastModifiedBy>user</cp:lastModifiedBy>
  <cp:revision>6</cp:revision>
  <cp:lastPrinted>2020-11-27T06:32:00Z</cp:lastPrinted>
  <dcterms:created xsi:type="dcterms:W3CDTF">2020-11-30T07:34:00Z</dcterms:created>
  <dcterms:modified xsi:type="dcterms:W3CDTF">2020-11-30T08:51:00Z</dcterms:modified>
</cp:coreProperties>
</file>