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2D" w:rsidRDefault="00C27E2D" w:rsidP="00C27E2D">
      <w:pPr>
        <w:pStyle w:val="Default"/>
        <w:jc w:val="center"/>
        <w:rPr>
          <w:rStyle w:val="Zag11"/>
          <w:rFonts w:eastAsia="@Arial Unicode MS"/>
          <w:b/>
          <w:bCs/>
          <w:sz w:val="28"/>
          <w:szCs w:val="28"/>
        </w:rPr>
      </w:pPr>
    </w:p>
    <w:p w:rsidR="00C27E2D" w:rsidRDefault="00C27E2D" w:rsidP="00C27E2D">
      <w:pPr>
        <w:pStyle w:val="Default"/>
        <w:jc w:val="center"/>
        <w:rPr>
          <w:rStyle w:val="Zag11"/>
          <w:rFonts w:eastAsia="@Arial Unicode MS"/>
          <w:b/>
          <w:bCs/>
          <w:sz w:val="28"/>
          <w:szCs w:val="28"/>
        </w:rPr>
      </w:pPr>
    </w:p>
    <w:p w:rsidR="00C27E2D" w:rsidRDefault="00C27E2D" w:rsidP="00C27E2D">
      <w:pPr>
        <w:pStyle w:val="Default"/>
        <w:jc w:val="center"/>
        <w:rPr>
          <w:rStyle w:val="Zag11"/>
          <w:rFonts w:eastAsia="@Arial Unicode MS"/>
          <w:b/>
          <w:bCs/>
          <w:sz w:val="28"/>
          <w:szCs w:val="28"/>
        </w:rPr>
      </w:pPr>
      <w:r>
        <w:rPr>
          <w:rStyle w:val="Zag11"/>
          <w:rFonts w:eastAsia="@Arial Unicode MS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61.2pt">
            <v:imagedata r:id="rId5" o:title="001"/>
          </v:shape>
        </w:pict>
      </w:r>
    </w:p>
    <w:p w:rsidR="00C27E2D" w:rsidRDefault="00C27E2D" w:rsidP="00C27E2D">
      <w:pPr>
        <w:pStyle w:val="Default"/>
        <w:jc w:val="center"/>
        <w:rPr>
          <w:rStyle w:val="Zag11"/>
          <w:rFonts w:eastAsia="@Arial Unicode MS"/>
          <w:b/>
          <w:bCs/>
          <w:sz w:val="28"/>
          <w:szCs w:val="28"/>
        </w:rPr>
      </w:pPr>
    </w:p>
    <w:p w:rsidR="00C27E2D" w:rsidRDefault="00C27E2D" w:rsidP="00C27E2D">
      <w:pPr>
        <w:pStyle w:val="Default"/>
        <w:jc w:val="center"/>
        <w:rPr>
          <w:rStyle w:val="Zag11"/>
          <w:rFonts w:eastAsia="@Arial Unicode MS"/>
          <w:b/>
          <w:bCs/>
          <w:sz w:val="28"/>
          <w:szCs w:val="28"/>
        </w:rPr>
      </w:pPr>
    </w:p>
    <w:p w:rsidR="00C27E2D" w:rsidRDefault="00C27E2D" w:rsidP="00C27E2D">
      <w:pPr>
        <w:pStyle w:val="Default"/>
        <w:jc w:val="center"/>
        <w:rPr>
          <w:rStyle w:val="Zag11"/>
          <w:rFonts w:eastAsia="@Arial Unicode MS"/>
          <w:b/>
          <w:bCs/>
          <w:sz w:val="28"/>
          <w:szCs w:val="28"/>
        </w:rPr>
      </w:pPr>
      <w:bookmarkStart w:id="0" w:name="_GoBack"/>
      <w:bookmarkEnd w:id="0"/>
      <w:r>
        <w:rPr>
          <w:rStyle w:val="Zag11"/>
          <w:rFonts w:eastAsia="@Arial Unicode MS"/>
          <w:b/>
          <w:bCs/>
          <w:sz w:val="28"/>
          <w:szCs w:val="28"/>
        </w:rPr>
        <w:lastRenderedPageBreak/>
        <w:t>Пояснительная записка</w:t>
      </w:r>
    </w:p>
    <w:p w:rsidR="00C27E2D" w:rsidRDefault="00C27E2D" w:rsidP="00C27E2D">
      <w:pPr>
        <w:pStyle w:val="Default"/>
        <w:spacing w:line="276" w:lineRule="auto"/>
        <w:rPr>
          <w:rStyle w:val="Zag11"/>
          <w:bCs/>
        </w:rPr>
      </w:pPr>
      <w:proofErr w:type="spellStart"/>
      <w:r>
        <w:rPr>
          <w:rStyle w:val="Zag11"/>
          <w:bCs/>
        </w:rPr>
        <w:t>Коррекционно</w:t>
      </w:r>
      <w:proofErr w:type="spellEnd"/>
      <w:r>
        <w:rPr>
          <w:rStyle w:val="Zag11"/>
          <w:bCs/>
        </w:rPr>
        <w:t xml:space="preserve"> – развивающая </w:t>
      </w:r>
      <w:proofErr w:type="gramStart"/>
      <w:r>
        <w:rPr>
          <w:rStyle w:val="Zag11"/>
          <w:bCs/>
        </w:rPr>
        <w:t>программа  «</w:t>
      </w:r>
      <w:proofErr w:type="gramEnd"/>
      <w:r>
        <w:rPr>
          <w:rStyle w:val="Zag11"/>
          <w:bCs/>
        </w:rPr>
        <w:t>Психологическое развитие» составлена на основе:</w:t>
      </w:r>
    </w:p>
    <w:p w:rsidR="00C27E2D" w:rsidRDefault="00C27E2D" w:rsidP="00C27E2D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Федерального государственного образовательного стандарта начального общего</w:t>
      </w:r>
    </w:p>
    <w:p w:rsidR="00C27E2D" w:rsidRDefault="00C27E2D" w:rsidP="00C27E2D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            образования, утверждённого приказом Министра образования и науки Российской</w:t>
      </w:r>
    </w:p>
    <w:p w:rsidR="00C27E2D" w:rsidRDefault="00C27E2D" w:rsidP="00C27E2D">
      <w:pPr>
        <w:spacing w:line="276" w:lineRule="auto"/>
        <w:jc w:val="both"/>
        <w:rPr>
          <w:rStyle w:val="Zag11"/>
          <w:rFonts w:eastAsia="Calibri"/>
        </w:rPr>
      </w:pPr>
      <w:r>
        <w:rPr>
          <w:rFonts w:eastAsia="Calibri"/>
        </w:rPr>
        <w:t xml:space="preserve">            Федерации от 6 октября 2009 года   № 373;</w:t>
      </w:r>
    </w:p>
    <w:p w:rsidR="00C27E2D" w:rsidRDefault="00C27E2D" w:rsidP="00C27E2D">
      <w:pPr>
        <w:pStyle w:val="ab"/>
        <w:numPr>
          <w:ilvl w:val="0"/>
          <w:numId w:val="1"/>
        </w:numPr>
        <w:tabs>
          <w:tab w:val="left" w:pos="993"/>
        </w:tabs>
        <w:suppressAutoHyphens/>
        <w:autoSpaceDN w:val="0"/>
        <w:spacing w:line="276" w:lineRule="auto"/>
        <w:ind w:left="720" w:hanging="720"/>
        <w:textAlignment w:val="baseline"/>
        <w:rPr>
          <w:u w:val="single"/>
          <w:lang w:val="ru-RU"/>
        </w:rPr>
      </w:pPr>
      <w:proofErr w:type="gramStart"/>
      <w:r>
        <w:rPr>
          <w:lang w:val="ru-RU"/>
        </w:rPr>
        <w:t>Федерального  компонента</w:t>
      </w:r>
      <w:proofErr w:type="gramEnd"/>
      <w:r>
        <w:rPr>
          <w:lang w:val="ru-RU"/>
        </w:rPr>
        <w:t xml:space="preserve"> государственного образовательного  стандарта основного общего образования, утвержденного  приказом Министерства образования и науки Российской Федерации от 17  </w:t>
      </w:r>
      <w:r>
        <w:rPr>
          <w:u w:val="single"/>
          <w:lang w:val="ru-RU"/>
        </w:rPr>
        <w:t>декабря</w:t>
      </w:r>
      <w:r>
        <w:rPr>
          <w:lang w:val="ru-RU"/>
        </w:rPr>
        <w:t xml:space="preserve">  </w:t>
      </w:r>
      <w:smartTag w:uri="urn:schemas-microsoft-com:office:smarttags" w:element="metricconverter">
        <w:smartTagPr>
          <w:attr w:name="ProductID" w:val="2010 г"/>
        </w:smartTagPr>
        <w:r>
          <w:rPr>
            <w:lang w:val="ru-RU"/>
          </w:rPr>
          <w:t>2010 г</w:t>
        </w:r>
      </w:smartTag>
      <w:r>
        <w:rPr>
          <w:lang w:val="ru-RU"/>
        </w:rPr>
        <w:t xml:space="preserve">. № </w:t>
      </w:r>
      <w:r>
        <w:rPr>
          <w:u w:val="single"/>
          <w:lang w:val="ru-RU"/>
        </w:rPr>
        <w:t>1897;</w:t>
      </w:r>
    </w:p>
    <w:p w:rsidR="00C27E2D" w:rsidRDefault="00C27E2D" w:rsidP="00C27E2D">
      <w:pPr>
        <w:tabs>
          <w:tab w:val="left" w:pos="993"/>
        </w:tabs>
        <w:suppressAutoHyphens/>
        <w:autoSpaceDN w:val="0"/>
        <w:spacing w:line="276" w:lineRule="auto"/>
        <w:textAlignment w:val="baseline"/>
      </w:pPr>
      <w:proofErr w:type="spellStart"/>
      <w:r>
        <w:t>Учебно</w:t>
      </w:r>
      <w:proofErr w:type="spellEnd"/>
      <w:r>
        <w:t xml:space="preserve"> – тематическое планирование разработано на основании методического пособия:</w:t>
      </w:r>
    </w:p>
    <w:p w:rsidR="00C27E2D" w:rsidRDefault="00C27E2D" w:rsidP="00C27E2D">
      <w:pPr>
        <w:pStyle w:val="ab"/>
        <w:tabs>
          <w:tab w:val="left" w:pos="993"/>
        </w:tabs>
        <w:suppressAutoHyphens/>
        <w:autoSpaceDN w:val="0"/>
        <w:spacing w:line="276" w:lineRule="auto"/>
        <w:ind w:firstLine="0"/>
        <w:textAlignment w:val="baseline"/>
        <w:rPr>
          <w:u w:val="single"/>
          <w:lang w:val="ru-RU"/>
        </w:rPr>
      </w:pPr>
      <w:r>
        <w:rPr>
          <w:bCs/>
          <w:lang w:val="ru-RU"/>
        </w:rPr>
        <w:t xml:space="preserve">- Программа коррекционной работы в </w:t>
      </w:r>
      <w:proofErr w:type="gramStart"/>
      <w:r>
        <w:rPr>
          <w:bCs/>
          <w:lang w:val="ru-RU"/>
        </w:rPr>
        <w:t>школе :</w:t>
      </w:r>
      <w:proofErr w:type="gram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Психолого</w:t>
      </w:r>
      <w:proofErr w:type="spellEnd"/>
      <w:r>
        <w:rPr>
          <w:bCs/>
          <w:lang w:val="ru-RU"/>
        </w:rPr>
        <w:t xml:space="preserve"> – педагогическое обеспечение образовательного процесса. Нейропсихологическая диагностика, профилактика и коррекция в школе / </w:t>
      </w:r>
      <w:proofErr w:type="spellStart"/>
      <w:r>
        <w:rPr>
          <w:bCs/>
          <w:lang w:val="ru-RU"/>
        </w:rPr>
        <w:t>А.В.Семенович</w:t>
      </w:r>
      <w:proofErr w:type="spellEnd"/>
      <w:r>
        <w:rPr>
          <w:bCs/>
          <w:lang w:val="ru-RU"/>
        </w:rPr>
        <w:t xml:space="preserve">. – </w:t>
      </w:r>
      <w:proofErr w:type="gramStart"/>
      <w:r>
        <w:rPr>
          <w:bCs/>
          <w:lang w:val="ru-RU"/>
        </w:rPr>
        <w:t>М. :</w:t>
      </w:r>
      <w:proofErr w:type="gramEnd"/>
      <w:r>
        <w:rPr>
          <w:bCs/>
          <w:lang w:val="ru-RU"/>
        </w:rPr>
        <w:t xml:space="preserve"> Дрофа, 2015.</w:t>
      </w:r>
    </w:p>
    <w:p w:rsidR="00C27E2D" w:rsidRDefault="00C27E2D" w:rsidP="00C27E2D">
      <w:pPr>
        <w:pStyle w:val="Standard"/>
        <w:spacing w:line="276" w:lineRule="auto"/>
        <w:ind w:left="720"/>
        <w:jc w:val="both"/>
        <w:rPr>
          <w:rStyle w:val="Zag11"/>
          <w:rFonts w:cs="Times New Roman"/>
          <w:bCs/>
        </w:rPr>
      </w:pPr>
      <w:r>
        <w:rPr>
          <w:rFonts w:cs="Times New Roman"/>
          <w:bCs/>
        </w:rPr>
        <w:t xml:space="preserve">- Психологической программы развития когнитивной сферы учащихся </w:t>
      </w:r>
      <w:proofErr w:type="spellStart"/>
      <w:r>
        <w:rPr>
          <w:rFonts w:cs="Times New Roman"/>
          <w:bCs/>
        </w:rPr>
        <w:t>Н.П.Локаловой</w:t>
      </w:r>
      <w:proofErr w:type="spellEnd"/>
      <w:r>
        <w:rPr>
          <w:rFonts w:cs="Times New Roman"/>
          <w:bCs/>
        </w:rPr>
        <w:t xml:space="preserve"> «120 уроков психологического развития младших </w:t>
      </w:r>
      <w:proofErr w:type="gramStart"/>
      <w:r>
        <w:rPr>
          <w:rFonts w:cs="Times New Roman"/>
          <w:bCs/>
        </w:rPr>
        <w:t xml:space="preserve">школьников»   </w:t>
      </w:r>
      <w:proofErr w:type="gramEnd"/>
      <w:r>
        <w:rPr>
          <w:rFonts w:cs="Times New Roman"/>
          <w:bCs/>
        </w:rPr>
        <w:t xml:space="preserve">     </w:t>
      </w:r>
      <w:r>
        <w:rPr>
          <w:color w:val="000000"/>
        </w:rPr>
        <w:t xml:space="preserve"> - М.: «Ось - 89», 2006.</w:t>
      </w:r>
    </w:p>
    <w:p w:rsidR="00C27E2D" w:rsidRDefault="00C27E2D" w:rsidP="00C27E2D">
      <w:pPr>
        <w:jc w:val="both"/>
      </w:pPr>
      <w:r>
        <w:rPr>
          <w:b/>
        </w:rPr>
        <w:t>Цель:</w:t>
      </w:r>
    </w:p>
    <w:p w:rsidR="00C27E2D" w:rsidRDefault="00C27E2D" w:rsidP="00C27E2D">
      <w:pPr>
        <w:pStyle w:val="ab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создать благоприятные условия для развития личности каждого ребенка и достижения планируемых результатов </w:t>
      </w:r>
      <w:proofErr w:type="gramStart"/>
      <w:r>
        <w:rPr>
          <w:lang w:val="ru-RU"/>
        </w:rPr>
        <w:t>основной  образовательной</w:t>
      </w:r>
      <w:proofErr w:type="gramEnd"/>
      <w:r>
        <w:rPr>
          <w:lang w:val="ru-RU"/>
        </w:rPr>
        <w:t>, адаптированной образовательной программ всеми обучающимися, в том числе детьми с ЗПР,</w:t>
      </w:r>
      <w:r>
        <w:rPr>
          <w:rStyle w:val="Zag11"/>
          <w:rFonts w:eastAsia="@Arial Unicode MS"/>
          <w:lang w:val="ru-RU"/>
        </w:rPr>
        <w:t xml:space="preserve"> посредством индивидуализации и дифференциации  образовательного процесса</w:t>
      </w:r>
      <w:r>
        <w:rPr>
          <w:lang w:val="ru-RU"/>
        </w:rPr>
        <w:t xml:space="preserve">. </w:t>
      </w:r>
    </w:p>
    <w:p w:rsidR="00C27E2D" w:rsidRDefault="00C27E2D" w:rsidP="00C27E2D">
      <w:pPr>
        <w:pStyle w:val="ab"/>
        <w:ind w:firstLine="0"/>
        <w:rPr>
          <w:lang w:val="ru-RU"/>
        </w:rPr>
      </w:pPr>
      <w:r>
        <w:rPr>
          <w:lang w:val="ru-RU"/>
        </w:rPr>
        <w:t xml:space="preserve">Программа коррекционной работы предусматривает индивидуальные, групповые формы занятий с педагогом - психологом. </w:t>
      </w:r>
    </w:p>
    <w:p w:rsidR="00C27E2D" w:rsidRDefault="00C27E2D" w:rsidP="00C27E2D">
      <w:pPr>
        <w:pStyle w:val="aa"/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27E2D" w:rsidRDefault="00C27E2D" w:rsidP="00C27E2D">
      <w:pPr>
        <w:pStyle w:val="aa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выявление детей с трудностями адаптации, обусловленными ограниченными возможностями здоровья.</w:t>
      </w:r>
    </w:p>
    <w:p w:rsidR="00C27E2D" w:rsidRDefault="00C27E2D" w:rsidP="00C27E2D">
      <w:pPr>
        <w:pStyle w:val="aa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особых образовательных потребностей детей с ЗПР.</w:t>
      </w:r>
    </w:p>
    <w:p w:rsidR="00C27E2D" w:rsidRDefault="00C27E2D" w:rsidP="00C27E2D">
      <w:pPr>
        <w:pStyle w:val="aa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выраженности.</w:t>
      </w:r>
    </w:p>
    <w:p w:rsidR="00C27E2D" w:rsidRDefault="00C27E2D" w:rsidP="00C27E2D">
      <w:pPr>
        <w:pStyle w:val="aa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индивидуальных условий, способствующих освоению детьми с ЗПР основной образовательной программы начального общего, основного общего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интеграции в образовательном учреждении.</w:t>
      </w:r>
    </w:p>
    <w:p w:rsidR="00C27E2D" w:rsidRDefault="00C27E2D" w:rsidP="00C27E2D">
      <w:pPr>
        <w:pStyle w:val="aa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индивидуально - ориентированной психолого-педагогической помощи детям с ЗПР с учётом особенностей психического и (или) физического развития, индивидуальных возможностей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  (</w:t>
      </w:r>
      <w:proofErr w:type="gramEnd"/>
      <w:r>
        <w:rPr>
          <w:rFonts w:ascii="Times New Roman" w:hAnsi="Times New Roman" w:cs="Times New Roman"/>
          <w:sz w:val="24"/>
          <w:szCs w:val="24"/>
        </w:rPr>
        <w:t>в соответствии с рекомендациями психолого-медико-педагогической комиссии).</w:t>
      </w:r>
    </w:p>
    <w:p w:rsidR="00C27E2D" w:rsidRDefault="00C27E2D" w:rsidP="00C27E2D">
      <w:pPr>
        <w:pStyle w:val="aa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и реализация индивидуальных учебных планов, организация индивидуальных занятий для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нарушением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физическом и (или) психическом развитии.</w:t>
      </w:r>
    </w:p>
    <w:p w:rsidR="00C27E2D" w:rsidRDefault="00C27E2D" w:rsidP="00C27E2D">
      <w:pPr>
        <w:pStyle w:val="ab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Обеспечение возможности обучения и воспитания по индивидуальной </w:t>
      </w:r>
      <w:proofErr w:type="spellStart"/>
      <w:r>
        <w:rPr>
          <w:lang w:val="ru-RU"/>
        </w:rPr>
        <w:t>коррекционно</w:t>
      </w:r>
      <w:proofErr w:type="spellEnd"/>
      <w:r>
        <w:rPr>
          <w:lang w:val="ru-RU"/>
        </w:rPr>
        <w:t xml:space="preserve"> – развивающей   программе для получения дополнительных образовательных коррекционных услуг.</w:t>
      </w:r>
    </w:p>
    <w:p w:rsidR="00C27E2D" w:rsidRDefault="00C27E2D" w:rsidP="00C27E2D">
      <w:pPr>
        <w:pStyle w:val="aa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системы мероприятий по социальной адаптации детей с ЗПР.</w:t>
      </w:r>
    </w:p>
    <w:p w:rsidR="00C27E2D" w:rsidRDefault="00C27E2D" w:rsidP="00C27E2D">
      <w:pPr>
        <w:pStyle w:val="aa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консультативной и методической помощи родителям (законным представителям) детей с ЗПР по медицинским, социальным, правовым и другим вопросам.</w:t>
      </w:r>
    </w:p>
    <w:p w:rsidR="00C27E2D" w:rsidRDefault="00C27E2D" w:rsidP="00C27E2D">
      <w:pPr>
        <w:pStyle w:val="1"/>
        <w:keepLines w:val="0"/>
        <w:widowControl w:val="0"/>
        <w:tabs>
          <w:tab w:val="num" w:pos="0"/>
        </w:tabs>
        <w:suppressAutoHyphens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задачи и содержание образования на каждом уровне формируются исходя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 психологических характеристик учащегося данного возраста</w:t>
      </w:r>
    </w:p>
    <w:p w:rsidR="00C27E2D" w:rsidRDefault="00C27E2D" w:rsidP="00C27E2D">
      <w:pPr>
        <w:jc w:val="both"/>
        <w:rPr>
          <w:b/>
          <w:color w:val="000000"/>
        </w:rPr>
      </w:pPr>
      <w:r>
        <w:rPr>
          <w:b/>
          <w:color w:val="000000"/>
        </w:rPr>
        <w:t>Начальная ступень обучения:</w:t>
      </w:r>
    </w:p>
    <w:p w:rsidR="00C27E2D" w:rsidRDefault="00C27E2D" w:rsidP="00C27E2D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первоначальное становление личности ребенка, выявление и развитие творческого и интеллектуального потенциала учащихся, их способностей; </w:t>
      </w:r>
    </w:p>
    <w:p w:rsidR="00C27E2D" w:rsidRDefault="00C27E2D" w:rsidP="00C27E2D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формирование универсальных учебных действий, направленных на достижение личностных,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, предметных результатов, развитие познавательных интересов учащихся, </w:t>
      </w:r>
    </w:p>
    <w:p w:rsidR="00C27E2D" w:rsidRDefault="00C27E2D" w:rsidP="00C27E2D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овладение простейшими навыками самоконтроля за учебной деятельностью, умения включаться в задание, сохранять задачу, </w:t>
      </w:r>
      <w:proofErr w:type="gramStart"/>
      <w:r>
        <w:rPr>
          <w:color w:val="000000"/>
        </w:rPr>
        <w:t>планировать  и</w:t>
      </w:r>
      <w:proofErr w:type="gramEnd"/>
      <w:r>
        <w:rPr>
          <w:color w:val="000000"/>
        </w:rPr>
        <w:t xml:space="preserve"> контролировать свои действия, действовать по правилу; </w:t>
      </w:r>
    </w:p>
    <w:p w:rsidR="00C27E2D" w:rsidRDefault="00C27E2D" w:rsidP="00C27E2D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формирование положительного отношения к учению (мотивационная готовность); </w:t>
      </w:r>
    </w:p>
    <w:p w:rsidR="00C27E2D" w:rsidRDefault="00C27E2D" w:rsidP="00C27E2D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овладение учащимися доступными им способами и навыками учебной деятельности; </w:t>
      </w:r>
    </w:p>
    <w:p w:rsidR="00C27E2D" w:rsidRDefault="00C27E2D" w:rsidP="00C27E2D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воспитание коммуникативной культуры, нравственных и эстетических чувств, эмоционально-ценностного позитивного отношения к себе и окружающему миру; </w:t>
      </w:r>
    </w:p>
    <w:p w:rsidR="00C27E2D" w:rsidRDefault="00C27E2D" w:rsidP="00C27E2D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сохранение и поддержка индивидуальности ребенка; </w:t>
      </w:r>
    </w:p>
    <w:p w:rsidR="00C27E2D" w:rsidRDefault="00C27E2D" w:rsidP="00C27E2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освоение федеральных государственных образовательных стандартов.</w:t>
      </w:r>
    </w:p>
    <w:p w:rsidR="00C27E2D" w:rsidRDefault="00C27E2D" w:rsidP="00C27E2D">
      <w:pPr>
        <w:jc w:val="both"/>
        <w:outlineLvl w:val="0"/>
        <w:rPr>
          <w:bCs/>
          <w:color w:val="000000"/>
        </w:rPr>
      </w:pPr>
      <w:r>
        <w:rPr>
          <w:b/>
          <w:bCs/>
          <w:color w:val="000000"/>
        </w:rPr>
        <w:t xml:space="preserve">Ожидаемые конечные результаты Программы: </w:t>
      </w:r>
    </w:p>
    <w:p w:rsidR="00C27E2D" w:rsidRDefault="00C27E2D" w:rsidP="00C27E2D">
      <w:pPr>
        <w:pStyle w:val="ab"/>
        <w:numPr>
          <w:ilvl w:val="0"/>
          <w:numId w:val="8"/>
        </w:numPr>
        <w:shd w:val="clear" w:color="auto" w:fill="FFFFFF"/>
        <w:rPr>
          <w:color w:val="000000"/>
          <w:spacing w:val="2"/>
          <w:lang w:val="ru-RU"/>
        </w:rPr>
      </w:pPr>
      <w:r>
        <w:rPr>
          <w:color w:val="000000"/>
          <w:spacing w:val="2"/>
          <w:lang w:val="ru-RU"/>
        </w:rPr>
        <w:t xml:space="preserve">Обеспечение базового уровня образования для обучающихся, имеющих трудности в освоении ООП НОО, для </w:t>
      </w:r>
      <w:proofErr w:type="gramStart"/>
      <w:r>
        <w:rPr>
          <w:color w:val="000000"/>
          <w:spacing w:val="2"/>
          <w:lang w:val="ru-RU"/>
        </w:rPr>
        <w:t>обучающихся  с</w:t>
      </w:r>
      <w:proofErr w:type="gramEnd"/>
      <w:r>
        <w:rPr>
          <w:color w:val="000000"/>
          <w:spacing w:val="2"/>
          <w:lang w:val="ru-RU"/>
        </w:rPr>
        <w:t xml:space="preserve"> ЗПР.</w:t>
      </w:r>
    </w:p>
    <w:p w:rsidR="00C27E2D" w:rsidRDefault="00C27E2D" w:rsidP="00C27E2D">
      <w:pPr>
        <w:pStyle w:val="a5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Содержание программы </w:t>
      </w:r>
      <w:r>
        <w:rPr>
          <w:rFonts w:cs="Times New Roman"/>
          <w:color w:val="000000"/>
        </w:rPr>
        <w:t>разрабатывалось на основе принципов:</w:t>
      </w:r>
    </w:p>
    <w:p w:rsidR="00C27E2D" w:rsidRDefault="00C27E2D" w:rsidP="00C27E2D">
      <w:pPr>
        <w:pStyle w:val="a5"/>
        <w:widowControl/>
        <w:numPr>
          <w:ilvl w:val="0"/>
          <w:numId w:val="9"/>
        </w:numPr>
        <w:tabs>
          <w:tab w:val="left" w:pos="0"/>
        </w:tabs>
        <w:spacing w:after="0"/>
        <w:ind w:left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гуманистической направленности (отношение педагога к детям и подросткам как к ответственным субъектам собственного развития; стратегия взаимодействия, основанная на субъект - субъектных отношениях);</w:t>
      </w:r>
    </w:p>
    <w:p w:rsidR="00C27E2D" w:rsidRDefault="00C27E2D" w:rsidP="00C27E2D">
      <w:pPr>
        <w:pStyle w:val="a5"/>
        <w:widowControl/>
        <w:numPr>
          <w:ilvl w:val="0"/>
          <w:numId w:val="9"/>
        </w:numPr>
        <w:tabs>
          <w:tab w:val="left" w:pos="0"/>
        </w:tabs>
        <w:spacing w:after="0"/>
        <w:ind w:left="0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природосообразности</w:t>
      </w:r>
      <w:proofErr w:type="spellEnd"/>
      <w:r>
        <w:rPr>
          <w:rFonts w:cs="Times New Roman"/>
          <w:color w:val="000000"/>
        </w:rPr>
        <w:t xml:space="preserve"> (воспитание детей сообразно их полу, возрасту, ограниченным возможностям здоровья; формирование ответственности за развитие самих себя, за последствия своих действий и поведения);</w:t>
      </w:r>
    </w:p>
    <w:p w:rsidR="00C27E2D" w:rsidRDefault="00C27E2D" w:rsidP="00C27E2D">
      <w:pPr>
        <w:pStyle w:val="a5"/>
        <w:widowControl/>
        <w:numPr>
          <w:ilvl w:val="0"/>
          <w:numId w:val="9"/>
        </w:numPr>
        <w:tabs>
          <w:tab w:val="left" w:pos="0"/>
        </w:tabs>
        <w:spacing w:after="0"/>
        <w:ind w:left="0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культуросообразности</w:t>
      </w:r>
      <w:proofErr w:type="spellEnd"/>
      <w:r>
        <w:rPr>
          <w:rFonts w:cs="Times New Roman"/>
          <w:color w:val="000000"/>
        </w:rPr>
        <w:t xml:space="preserve"> (воспитание основывается на общечеловеческих ценностях);</w:t>
      </w:r>
    </w:p>
    <w:p w:rsidR="00C27E2D" w:rsidRDefault="00C27E2D" w:rsidP="00C27E2D">
      <w:pPr>
        <w:pStyle w:val="a5"/>
        <w:widowControl/>
        <w:numPr>
          <w:ilvl w:val="0"/>
          <w:numId w:val="9"/>
        </w:numPr>
        <w:tabs>
          <w:tab w:val="left" w:pos="0"/>
        </w:tabs>
        <w:spacing w:after="0"/>
        <w:ind w:left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эффективности социального взаимодействия (расширение сфер общения; формирование социально-бытовых умений и навыков);</w:t>
      </w:r>
    </w:p>
    <w:p w:rsidR="00C27E2D" w:rsidRDefault="00C27E2D" w:rsidP="00C27E2D">
      <w:pPr>
        <w:pStyle w:val="a5"/>
        <w:widowControl/>
        <w:numPr>
          <w:ilvl w:val="0"/>
          <w:numId w:val="9"/>
        </w:numPr>
        <w:tabs>
          <w:tab w:val="left" w:pos="0"/>
        </w:tabs>
        <w:spacing w:after="0"/>
        <w:ind w:left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сотрудничества с родителями.</w:t>
      </w:r>
    </w:p>
    <w:p w:rsidR="00C27E2D" w:rsidRDefault="00C27E2D" w:rsidP="00C27E2D">
      <w:pPr>
        <w:pStyle w:val="a5"/>
        <w:widowControl/>
        <w:tabs>
          <w:tab w:val="left" w:pos="0"/>
        </w:tabs>
        <w:spacing w:after="0"/>
        <w:jc w:val="both"/>
        <w:rPr>
          <w:rFonts w:cs="Times New Roman"/>
          <w:color w:val="000000"/>
        </w:rPr>
      </w:pPr>
      <w:r>
        <w:t xml:space="preserve">Данная </w:t>
      </w:r>
      <w:proofErr w:type="spellStart"/>
      <w:r>
        <w:t>коррекционно</w:t>
      </w:r>
      <w:proofErr w:type="spellEnd"/>
      <w:r>
        <w:t xml:space="preserve"> – развивающая программа составлена для детей, имеющих трудности в усвоении школьных дисциплин, связанных:</w:t>
      </w:r>
    </w:p>
    <w:p w:rsidR="00C27E2D" w:rsidRDefault="00C27E2D" w:rsidP="00C27E2D">
      <w:pPr>
        <w:pStyle w:val="Default"/>
        <w:numPr>
          <w:ilvl w:val="0"/>
          <w:numId w:val="10"/>
        </w:numPr>
        <w:spacing w:line="276" w:lineRule="auto"/>
        <w:jc w:val="both"/>
      </w:pPr>
      <w:r>
        <w:t xml:space="preserve">с проблемами здоровья обучающихся (дети с ОВЗ); </w:t>
      </w:r>
    </w:p>
    <w:p w:rsidR="00C27E2D" w:rsidRDefault="00C27E2D" w:rsidP="00C27E2D">
      <w:pPr>
        <w:pStyle w:val="Default"/>
        <w:numPr>
          <w:ilvl w:val="0"/>
          <w:numId w:val="10"/>
        </w:numPr>
        <w:spacing w:line="276" w:lineRule="auto"/>
        <w:jc w:val="both"/>
      </w:pPr>
      <w:r>
        <w:t xml:space="preserve">с </w:t>
      </w:r>
      <w:proofErr w:type="gramStart"/>
      <w:r>
        <w:t>недостаточным  развитием</w:t>
      </w:r>
      <w:proofErr w:type="gramEnd"/>
      <w:r>
        <w:t xml:space="preserve"> психических процессов личности школьника (памяти, внимания, логического мышления);</w:t>
      </w:r>
    </w:p>
    <w:p w:rsidR="00C27E2D" w:rsidRDefault="00C27E2D" w:rsidP="00C27E2D">
      <w:pPr>
        <w:pStyle w:val="Default"/>
        <w:numPr>
          <w:ilvl w:val="0"/>
          <w:numId w:val="10"/>
        </w:numPr>
        <w:spacing w:line="276" w:lineRule="auto"/>
        <w:jc w:val="both"/>
      </w:pPr>
      <w:r>
        <w:t>с низкой мотивацией обучения;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Все занятия ориентированы на следующие направления: </w:t>
      </w:r>
    </w:p>
    <w:p w:rsidR="00C27E2D" w:rsidRDefault="00C27E2D" w:rsidP="00C27E2D">
      <w:pPr>
        <w:pStyle w:val="Default"/>
        <w:numPr>
          <w:ilvl w:val="0"/>
          <w:numId w:val="11"/>
        </w:numPr>
        <w:spacing w:line="276" w:lineRule="auto"/>
        <w:jc w:val="both"/>
      </w:pPr>
      <w:r>
        <w:t xml:space="preserve">Комплексное исследование фонда знаний, умений, навыков, познавательной деятельности, эмоционально-волевой сферы, речи, наблюдение за динамикой психического развития в условиях коррекционной работы, выстраивание психолого-педагогического прогноза для каждого следующего занятия; </w:t>
      </w:r>
    </w:p>
    <w:p w:rsidR="00C27E2D" w:rsidRDefault="00C27E2D" w:rsidP="00C27E2D">
      <w:pPr>
        <w:pStyle w:val="Default"/>
        <w:numPr>
          <w:ilvl w:val="0"/>
          <w:numId w:val="11"/>
        </w:numPr>
        <w:spacing w:line="276" w:lineRule="auto"/>
        <w:jc w:val="both"/>
      </w:pPr>
      <w:r>
        <w:t xml:space="preserve">Развитие познавательной активности, обеспечение устойчивой положительной мотивации в различных видах деятельности. Формирование знаний, умений и навыков с учетом возрастных и индивидуально-типологических возможностей. </w:t>
      </w:r>
    </w:p>
    <w:p w:rsidR="00C27E2D" w:rsidRDefault="00C27E2D" w:rsidP="00C27E2D">
      <w:pPr>
        <w:pStyle w:val="Default"/>
        <w:numPr>
          <w:ilvl w:val="0"/>
          <w:numId w:val="11"/>
        </w:numPr>
        <w:spacing w:line="276" w:lineRule="auto"/>
        <w:jc w:val="both"/>
      </w:pPr>
      <w:r>
        <w:t xml:space="preserve">Психологическая работа, направленная на обеспечение </w:t>
      </w:r>
      <w:proofErr w:type="gramStart"/>
      <w:r>
        <w:t>полноценного психического развития ребенка</w:t>
      </w:r>
      <w:proofErr w:type="gramEnd"/>
      <w:r>
        <w:t xml:space="preserve"> предполагает решение следующих задач: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Формирование психологического базиса для развития высших психических функций: </w:t>
      </w:r>
    </w:p>
    <w:p w:rsidR="00C27E2D" w:rsidRDefault="00C27E2D" w:rsidP="00C27E2D">
      <w:pPr>
        <w:pStyle w:val="Default"/>
        <w:numPr>
          <w:ilvl w:val="0"/>
          <w:numId w:val="12"/>
        </w:numPr>
        <w:spacing w:line="276" w:lineRule="auto"/>
        <w:jc w:val="both"/>
      </w:pPr>
      <w:r>
        <w:t xml:space="preserve">обеспечение полноценного физического развития, оздоровление организма; </w:t>
      </w:r>
    </w:p>
    <w:p w:rsidR="00C27E2D" w:rsidRDefault="00C27E2D" w:rsidP="00C27E2D">
      <w:pPr>
        <w:pStyle w:val="Default"/>
        <w:numPr>
          <w:ilvl w:val="0"/>
          <w:numId w:val="12"/>
        </w:numPr>
        <w:spacing w:line="276" w:lineRule="auto"/>
        <w:jc w:val="both"/>
      </w:pPr>
      <w:r>
        <w:t xml:space="preserve">коррекция недостатков в двигательной сфере; </w:t>
      </w:r>
    </w:p>
    <w:p w:rsidR="00C27E2D" w:rsidRDefault="00C27E2D" w:rsidP="00C27E2D">
      <w:pPr>
        <w:pStyle w:val="Default"/>
        <w:numPr>
          <w:ilvl w:val="0"/>
          <w:numId w:val="12"/>
        </w:numPr>
        <w:spacing w:line="276" w:lineRule="auto"/>
        <w:jc w:val="both"/>
      </w:pPr>
      <w:r>
        <w:lastRenderedPageBreak/>
        <w:t xml:space="preserve">развитие общей и мелкой моторики; </w:t>
      </w:r>
    </w:p>
    <w:p w:rsidR="00C27E2D" w:rsidRDefault="00C27E2D" w:rsidP="00C27E2D">
      <w:pPr>
        <w:pStyle w:val="Default"/>
        <w:numPr>
          <w:ilvl w:val="0"/>
          <w:numId w:val="12"/>
        </w:numPr>
        <w:spacing w:line="276" w:lineRule="auto"/>
        <w:jc w:val="both"/>
      </w:pPr>
      <w:r>
        <w:t xml:space="preserve">формирование чувства ритма; </w:t>
      </w:r>
    </w:p>
    <w:p w:rsidR="00C27E2D" w:rsidRDefault="00C27E2D" w:rsidP="00C27E2D">
      <w:pPr>
        <w:pStyle w:val="Default"/>
        <w:numPr>
          <w:ilvl w:val="0"/>
          <w:numId w:val="12"/>
        </w:numPr>
        <w:spacing w:line="276" w:lineRule="auto"/>
        <w:jc w:val="both"/>
      </w:pPr>
      <w:r>
        <w:t xml:space="preserve">создание условий для полноценного </w:t>
      </w:r>
      <w:proofErr w:type="gramStart"/>
      <w:r>
        <w:t>межличностного  взаимодействия</w:t>
      </w:r>
      <w:proofErr w:type="gramEnd"/>
      <w:r>
        <w:t xml:space="preserve"> через систему специальных игровых упражнений.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Целенаправленное формирование высших психических функций: </w:t>
      </w:r>
    </w:p>
    <w:p w:rsidR="00C27E2D" w:rsidRDefault="00C27E2D" w:rsidP="00C27E2D">
      <w:pPr>
        <w:pStyle w:val="Default"/>
        <w:numPr>
          <w:ilvl w:val="0"/>
          <w:numId w:val="13"/>
        </w:numPr>
        <w:spacing w:line="276" w:lineRule="auto"/>
        <w:jc w:val="both"/>
      </w:pPr>
      <w:r>
        <w:t xml:space="preserve">развитие сенсорно - перцептивной деятельности и формирование эталонных представлений; </w:t>
      </w:r>
    </w:p>
    <w:p w:rsidR="00C27E2D" w:rsidRDefault="00C27E2D" w:rsidP="00C27E2D">
      <w:pPr>
        <w:pStyle w:val="Default"/>
        <w:numPr>
          <w:ilvl w:val="0"/>
          <w:numId w:val="13"/>
        </w:numPr>
        <w:spacing w:line="276" w:lineRule="auto"/>
        <w:jc w:val="both"/>
      </w:pPr>
      <w:r>
        <w:t xml:space="preserve">формирование мыслительной деятельности во взаимосвязи с развитием речи; </w:t>
      </w:r>
    </w:p>
    <w:p w:rsidR="00C27E2D" w:rsidRDefault="00C27E2D" w:rsidP="00C27E2D">
      <w:pPr>
        <w:pStyle w:val="Default"/>
        <w:numPr>
          <w:ilvl w:val="0"/>
          <w:numId w:val="13"/>
        </w:numPr>
        <w:spacing w:line="276" w:lineRule="auto"/>
        <w:jc w:val="both"/>
      </w:pPr>
      <w:r>
        <w:t xml:space="preserve">развитие умственных способностей через овладение действиями замещения и наглядное моделирование в различных видах деятельности; </w:t>
      </w:r>
    </w:p>
    <w:p w:rsidR="00C27E2D" w:rsidRDefault="00C27E2D" w:rsidP="00C27E2D">
      <w:pPr>
        <w:pStyle w:val="Default"/>
        <w:numPr>
          <w:ilvl w:val="0"/>
          <w:numId w:val="13"/>
        </w:numPr>
        <w:spacing w:line="276" w:lineRule="auto"/>
        <w:jc w:val="both"/>
      </w:pPr>
      <w:r>
        <w:t xml:space="preserve">развитие творческих способностей. </w:t>
      </w:r>
    </w:p>
    <w:p w:rsidR="00C27E2D" w:rsidRDefault="00C27E2D" w:rsidP="00C27E2D">
      <w:pPr>
        <w:pStyle w:val="Default"/>
        <w:numPr>
          <w:ilvl w:val="0"/>
          <w:numId w:val="11"/>
        </w:numPr>
        <w:spacing w:line="276" w:lineRule="auto"/>
        <w:jc w:val="both"/>
      </w:pPr>
      <w:r>
        <w:t xml:space="preserve">Формирование ведущих видов деятельности, их мотивационных, ориентировочно-операционных и регуляционных компонентов: </w:t>
      </w:r>
    </w:p>
    <w:p w:rsidR="00C27E2D" w:rsidRDefault="00C27E2D" w:rsidP="00C27E2D">
      <w:pPr>
        <w:pStyle w:val="Default"/>
        <w:numPr>
          <w:ilvl w:val="0"/>
          <w:numId w:val="14"/>
        </w:numPr>
        <w:spacing w:line="276" w:lineRule="auto"/>
        <w:jc w:val="both"/>
      </w:pPr>
      <w:r>
        <w:t xml:space="preserve">целенаправленное формирование учебной деятельности: умение программировать, контролировать, регулировать и оценивать результаты при выполнении заданий; </w:t>
      </w:r>
    </w:p>
    <w:p w:rsidR="00C27E2D" w:rsidRDefault="00C27E2D" w:rsidP="00C27E2D">
      <w:pPr>
        <w:pStyle w:val="Default"/>
        <w:numPr>
          <w:ilvl w:val="0"/>
          <w:numId w:val="14"/>
        </w:numPr>
        <w:spacing w:line="276" w:lineRule="auto"/>
        <w:jc w:val="both"/>
      </w:pPr>
      <w:r>
        <w:t xml:space="preserve">всестороннее развитие предметно-практической деятельности. </w:t>
      </w:r>
    </w:p>
    <w:p w:rsidR="00C27E2D" w:rsidRDefault="00C27E2D" w:rsidP="00C27E2D">
      <w:pPr>
        <w:pStyle w:val="Default"/>
        <w:numPr>
          <w:ilvl w:val="0"/>
          <w:numId w:val="11"/>
        </w:numPr>
        <w:spacing w:line="276" w:lineRule="auto"/>
        <w:jc w:val="both"/>
      </w:pPr>
      <w:r>
        <w:t xml:space="preserve">Коррекция недостатков в эмоционально-волевой сфере: </w:t>
      </w:r>
    </w:p>
    <w:p w:rsidR="00C27E2D" w:rsidRDefault="00C27E2D" w:rsidP="00C27E2D">
      <w:pPr>
        <w:pStyle w:val="Default"/>
        <w:numPr>
          <w:ilvl w:val="0"/>
          <w:numId w:val="15"/>
        </w:numPr>
        <w:spacing w:line="276" w:lineRule="auto"/>
        <w:jc w:val="both"/>
      </w:pPr>
      <w:r>
        <w:t xml:space="preserve">формирование способности к волевым усилиям, произвольной регуляции поведения; </w:t>
      </w:r>
    </w:p>
    <w:p w:rsidR="00C27E2D" w:rsidRDefault="00C27E2D" w:rsidP="00C27E2D">
      <w:pPr>
        <w:pStyle w:val="Default"/>
        <w:numPr>
          <w:ilvl w:val="0"/>
          <w:numId w:val="15"/>
        </w:numPr>
        <w:spacing w:line="276" w:lineRule="auto"/>
        <w:jc w:val="both"/>
      </w:pPr>
      <w:r>
        <w:t xml:space="preserve">преодоление негативных качеств формирующего характера, предупреждение и устранение аффективных, негативистских проявлений, отклонений в поведении. </w:t>
      </w:r>
    </w:p>
    <w:p w:rsidR="00C27E2D" w:rsidRDefault="00C27E2D" w:rsidP="00C27E2D">
      <w:pPr>
        <w:pStyle w:val="Default"/>
        <w:numPr>
          <w:ilvl w:val="0"/>
          <w:numId w:val="11"/>
        </w:numPr>
        <w:spacing w:line="276" w:lineRule="auto"/>
        <w:jc w:val="both"/>
      </w:pPr>
      <w:r>
        <w:t xml:space="preserve">Преодоление недостатков в речевом развитии: </w:t>
      </w:r>
    </w:p>
    <w:p w:rsidR="00C27E2D" w:rsidRDefault="00C27E2D" w:rsidP="00C27E2D">
      <w:pPr>
        <w:pStyle w:val="Default"/>
        <w:numPr>
          <w:ilvl w:val="0"/>
          <w:numId w:val="16"/>
        </w:numPr>
        <w:spacing w:line="276" w:lineRule="auto"/>
        <w:jc w:val="both"/>
      </w:pPr>
      <w:r>
        <w:t xml:space="preserve">целенаправленное формирование функций речи; </w:t>
      </w:r>
    </w:p>
    <w:p w:rsidR="00C27E2D" w:rsidRDefault="00C27E2D" w:rsidP="00C27E2D">
      <w:pPr>
        <w:pStyle w:val="Default"/>
        <w:numPr>
          <w:ilvl w:val="0"/>
          <w:numId w:val="16"/>
        </w:numPr>
        <w:spacing w:line="276" w:lineRule="auto"/>
        <w:jc w:val="both"/>
      </w:pPr>
      <w:r>
        <w:t xml:space="preserve">особое внимание следует уделить развитию словесной регуляции действий у детей с задержанным психическим развитием, формированию и развитию связной речи; </w:t>
      </w:r>
    </w:p>
    <w:p w:rsidR="00C27E2D" w:rsidRDefault="00C27E2D" w:rsidP="00C27E2D">
      <w:pPr>
        <w:pStyle w:val="Default"/>
        <w:numPr>
          <w:ilvl w:val="0"/>
          <w:numId w:val="16"/>
        </w:numPr>
        <w:spacing w:line="276" w:lineRule="auto"/>
        <w:jc w:val="both"/>
      </w:pPr>
      <w:r>
        <w:t xml:space="preserve">создание условий для овладения ребенком всеми компонентами языковой системы; </w:t>
      </w:r>
    </w:p>
    <w:p w:rsidR="00C27E2D" w:rsidRDefault="00C27E2D" w:rsidP="00C27E2D">
      <w:pPr>
        <w:pStyle w:val="Default"/>
        <w:numPr>
          <w:ilvl w:val="0"/>
          <w:numId w:val="16"/>
        </w:numPr>
        <w:spacing w:line="276" w:lineRule="auto"/>
        <w:jc w:val="both"/>
      </w:pPr>
      <w:r>
        <w:t xml:space="preserve">одной из важнейших задач является формирование навыков письма и чтения. </w:t>
      </w:r>
    </w:p>
    <w:p w:rsidR="00C27E2D" w:rsidRDefault="00C27E2D" w:rsidP="00C27E2D">
      <w:pPr>
        <w:pStyle w:val="Default"/>
        <w:numPr>
          <w:ilvl w:val="0"/>
          <w:numId w:val="11"/>
        </w:numPr>
        <w:spacing w:line="276" w:lineRule="auto"/>
        <w:jc w:val="both"/>
      </w:pPr>
      <w:r>
        <w:t xml:space="preserve">Формирование коммуникативной деятельности: </w:t>
      </w:r>
    </w:p>
    <w:p w:rsidR="00C27E2D" w:rsidRDefault="00C27E2D" w:rsidP="00C27E2D">
      <w:pPr>
        <w:pStyle w:val="Default"/>
        <w:numPr>
          <w:ilvl w:val="0"/>
          <w:numId w:val="17"/>
        </w:numPr>
        <w:spacing w:line="276" w:lineRule="auto"/>
        <w:jc w:val="both"/>
      </w:pPr>
      <w:r>
        <w:t xml:space="preserve">обеспечение эмоциональных и «деловых» контактов со взрослыми и сверстниками; </w:t>
      </w:r>
    </w:p>
    <w:p w:rsidR="00C27E2D" w:rsidRDefault="00C27E2D" w:rsidP="00C27E2D">
      <w:pPr>
        <w:pStyle w:val="Default"/>
        <w:numPr>
          <w:ilvl w:val="0"/>
          <w:numId w:val="17"/>
        </w:numPr>
        <w:spacing w:line="276" w:lineRule="auto"/>
        <w:jc w:val="both"/>
      </w:pPr>
      <w:r>
        <w:t xml:space="preserve">формирование механизмов психологической адаптации в коллективе сверстников, формирование полноценных межличностных связей. </w:t>
      </w:r>
    </w:p>
    <w:p w:rsidR="00C27E2D" w:rsidRDefault="00C27E2D" w:rsidP="00C27E2D">
      <w:pPr>
        <w:pStyle w:val="Default"/>
        <w:spacing w:line="276" w:lineRule="auto"/>
        <w:jc w:val="both"/>
      </w:pPr>
      <w:proofErr w:type="spellStart"/>
      <w:r>
        <w:t>Коррекционно</w:t>
      </w:r>
      <w:proofErr w:type="spellEnd"/>
      <w:r>
        <w:t xml:space="preserve"> – </w:t>
      </w:r>
      <w:proofErr w:type="gramStart"/>
      <w:r>
        <w:t>развивающая  программа</w:t>
      </w:r>
      <w:proofErr w:type="gramEnd"/>
      <w:r>
        <w:t xml:space="preserve"> подразумевает смысловые этапы работы: </w:t>
      </w:r>
    </w:p>
    <w:p w:rsidR="00C27E2D" w:rsidRDefault="00C27E2D" w:rsidP="00C27E2D">
      <w:pPr>
        <w:pStyle w:val="Default"/>
        <w:spacing w:line="276" w:lineRule="auto"/>
        <w:jc w:val="both"/>
      </w:pPr>
      <w:r>
        <w:rPr>
          <w:b/>
          <w:bCs/>
        </w:rPr>
        <w:t>1. Вводный этап и начало реализации программы (</w:t>
      </w:r>
      <w:r>
        <w:rPr>
          <w:bCs/>
        </w:rPr>
        <w:t>Введение,</w:t>
      </w:r>
      <w:r>
        <w:rPr>
          <w:b/>
          <w:bCs/>
        </w:rPr>
        <w:t xml:space="preserve"> </w:t>
      </w:r>
      <w:r>
        <w:t xml:space="preserve">диагностическое изучение ребенка).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2. </w:t>
      </w:r>
      <w:r>
        <w:rPr>
          <w:b/>
          <w:bCs/>
        </w:rPr>
        <w:t xml:space="preserve">Основной этап развития: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- Развитие высших психических функций.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- Коррекция и развитие пространственных ориентаций.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- Коррекция двигательной активности.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- Развитие общей и мелкой моторики.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- Развитие умственных способностей.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- Развитие творческих способностей.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- Развитие умения программировать, контролировать результаты своей деятельности.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- Развитие предметно-практической деятельности.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- Коррекция и развитие эмоционально-волевой сферы.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- Произвольная регуляция поведения.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- Обучение навыкам бесконфликтного общения. </w:t>
      </w:r>
    </w:p>
    <w:p w:rsidR="00C27E2D" w:rsidRDefault="00C27E2D" w:rsidP="00C27E2D">
      <w:pPr>
        <w:pStyle w:val="Default"/>
        <w:spacing w:line="276" w:lineRule="auto"/>
        <w:jc w:val="both"/>
      </w:pPr>
      <w:r>
        <w:lastRenderedPageBreak/>
        <w:t xml:space="preserve">- Формирование и развитие связной речи.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- Развитие словесной регуляции. </w:t>
      </w:r>
    </w:p>
    <w:p w:rsidR="00C27E2D" w:rsidRDefault="00C27E2D" w:rsidP="00C27E2D">
      <w:pPr>
        <w:pStyle w:val="Default"/>
        <w:spacing w:line="276" w:lineRule="auto"/>
        <w:jc w:val="both"/>
      </w:pPr>
      <w:r>
        <w:t>- Формирование механизмов психологической адаптации в коллективе сверстников. Занятия основного этапа разработаны на основе рекомендаций:</w:t>
      </w:r>
    </w:p>
    <w:p w:rsidR="00C27E2D" w:rsidRDefault="00C27E2D" w:rsidP="00C27E2D">
      <w:pPr>
        <w:pStyle w:val="ab"/>
        <w:numPr>
          <w:ilvl w:val="0"/>
          <w:numId w:val="18"/>
        </w:numPr>
        <w:rPr>
          <w:lang w:val="ru-RU"/>
        </w:rPr>
      </w:pPr>
      <w:proofErr w:type="spellStart"/>
      <w:proofErr w:type="gramStart"/>
      <w:r>
        <w:rPr>
          <w:bCs/>
          <w:color w:val="000000"/>
          <w:lang w:val="ru-RU"/>
        </w:rPr>
        <w:t>Локалова</w:t>
      </w:r>
      <w:proofErr w:type="spellEnd"/>
      <w:r>
        <w:rPr>
          <w:bCs/>
          <w:color w:val="000000"/>
          <w:lang w:val="ru-RU"/>
        </w:rPr>
        <w:t xml:space="preserve">  Н.П.</w:t>
      </w:r>
      <w:proofErr w:type="gramEnd"/>
      <w:r>
        <w:rPr>
          <w:lang w:val="ru-RU"/>
        </w:rPr>
        <w:t xml:space="preserve"> «</w:t>
      </w:r>
      <w:r>
        <w:rPr>
          <w:color w:val="000000"/>
          <w:lang w:val="ru-RU"/>
        </w:rPr>
        <w:t xml:space="preserve">120 уроков психологического развития младших школьников» {Психологическая программа развития когнитивной сферы учащихся </w:t>
      </w:r>
      <w:r>
        <w:rPr>
          <w:color w:val="000000"/>
        </w:rPr>
        <w:t>I</w:t>
      </w:r>
      <w:r>
        <w:rPr>
          <w:color w:val="000000"/>
          <w:lang w:val="ru-RU"/>
        </w:rPr>
        <w:t>-</w:t>
      </w:r>
      <w:r>
        <w:rPr>
          <w:color w:val="000000"/>
        </w:rPr>
        <w:t>IV</w:t>
      </w:r>
      <w:r>
        <w:rPr>
          <w:color w:val="000000"/>
          <w:lang w:val="ru-RU"/>
        </w:rPr>
        <w:t xml:space="preserve"> классов).  - М.: «Ось-89», 2006.</w:t>
      </w:r>
    </w:p>
    <w:p w:rsidR="00C27E2D" w:rsidRDefault="00C27E2D" w:rsidP="00C27E2D">
      <w:pPr>
        <w:pStyle w:val="ab"/>
        <w:numPr>
          <w:ilvl w:val="1"/>
          <w:numId w:val="18"/>
        </w:numPr>
        <w:rPr>
          <w:lang w:val="ru-RU"/>
        </w:rPr>
      </w:pPr>
      <w:r>
        <w:rPr>
          <w:lang w:val="ru-RU"/>
        </w:rPr>
        <w:t>Уроки психологического развития в 1 классе (30 занятий)</w:t>
      </w:r>
    </w:p>
    <w:p w:rsidR="00C27E2D" w:rsidRDefault="00C27E2D" w:rsidP="00C27E2D">
      <w:pPr>
        <w:pStyle w:val="ab"/>
        <w:numPr>
          <w:ilvl w:val="1"/>
          <w:numId w:val="18"/>
        </w:numPr>
        <w:rPr>
          <w:lang w:val="ru-RU"/>
        </w:rPr>
      </w:pPr>
      <w:r>
        <w:rPr>
          <w:lang w:val="ru-RU"/>
        </w:rPr>
        <w:t>Уроки психологического развития во 2 классе (30 занятий)</w:t>
      </w:r>
    </w:p>
    <w:p w:rsidR="00C27E2D" w:rsidRDefault="00C27E2D" w:rsidP="00C27E2D">
      <w:pPr>
        <w:pStyle w:val="ab"/>
        <w:numPr>
          <w:ilvl w:val="1"/>
          <w:numId w:val="18"/>
        </w:numPr>
        <w:rPr>
          <w:lang w:val="ru-RU"/>
        </w:rPr>
      </w:pPr>
      <w:r>
        <w:rPr>
          <w:lang w:val="ru-RU"/>
        </w:rPr>
        <w:t>Уроки психологического развития в 3 классе (30 занятий)</w:t>
      </w:r>
    </w:p>
    <w:p w:rsidR="00C27E2D" w:rsidRDefault="00C27E2D" w:rsidP="00C27E2D">
      <w:pPr>
        <w:pStyle w:val="ab"/>
        <w:numPr>
          <w:ilvl w:val="1"/>
          <w:numId w:val="18"/>
        </w:numPr>
        <w:rPr>
          <w:lang w:val="ru-RU"/>
        </w:rPr>
      </w:pPr>
      <w:r>
        <w:rPr>
          <w:lang w:val="ru-RU"/>
        </w:rPr>
        <w:t>Уроки психологического развития в 4 классе (30 занятий)</w:t>
      </w:r>
    </w:p>
    <w:p w:rsidR="00C27E2D" w:rsidRDefault="00C27E2D" w:rsidP="00C27E2D">
      <w:pPr>
        <w:pStyle w:val="Default"/>
        <w:spacing w:line="276" w:lineRule="auto"/>
        <w:jc w:val="both"/>
        <w:rPr>
          <w:b/>
        </w:rPr>
      </w:pPr>
      <w:r>
        <w:rPr>
          <w:b/>
        </w:rPr>
        <w:t>3. Заключительный этап (</w:t>
      </w:r>
      <w:r>
        <w:t xml:space="preserve">Итоговая диагностика, анализ диагностических данных, выводы и </w:t>
      </w:r>
      <w:proofErr w:type="gramStart"/>
      <w:r>
        <w:t>планирование  работы</w:t>
      </w:r>
      <w:proofErr w:type="gramEnd"/>
      <w:r>
        <w:t xml:space="preserve"> на следующий учебный год).</w:t>
      </w:r>
    </w:p>
    <w:p w:rsidR="00C27E2D" w:rsidRDefault="00C27E2D" w:rsidP="00C27E2D">
      <w:pPr>
        <w:pStyle w:val="Default"/>
        <w:spacing w:line="276" w:lineRule="auto"/>
        <w:jc w:val="both"/>
      </w:pPr>
      <w:r>
        <w:t>В течение всего учебного года идёт и работа с родителями, которая включает в себя:</w:t>
      </w:r>
    </w:p>
    <w:p w:rsidR="00C27E2D" w:rsidRDefault="00C27E2D" w:rsidP="00C27E2D">
      <w:pPr>
        <w:pStyle w:val="Default"/>
        <w:numPr>
          <w:ilvl w:val="0"/>
          <w:numId w:val="19"/>
        </w:numPr>
        <w:spacing w:line="276" w:lineRule="auto"/>
        <w:jc w:val="both"/>
      </w:pPr>
      <w:r>
        <w:t>Анкетирование родителей после проведенных занятий с целью анализа достигнутой цели и оценки эффективности программы самим специалистом.</w:t>
      </w:r>
    </w:p>
    <w:p w:rsidR="00C27E2D" w:rsidRDefault="00C27E2D" w:rsidP="00C27E2D">
      <w:pPr>
        <w:pStyle w:val="Default"/>
        <w:numPr>
          <w:ilvl w:val="0"/>
          <w:numId w:val="19"/>
        </w:numPr>
        <w:spacing w:line="276" w:lineRule="auto"/>
        <w:jc w:val="both"/>
      </w:pPr>
      <w:r>
        <w:t>Консультирование родителей (рекомендации родителям/педагогам).</w:t>
      </w:r>
    </w:p>
    <w:p w:rsidR="00C27E2D" w:rsidRDefault="00C27E2D" w:rsidP="00C27E2D">
      <w:pPr>
        <w:pStyle w:val="Default"/>
        <w:numPr>
          <w:ilvl w:val="0"/>
          <w:numId w:val="19"/>
        </w:numPr>
        <w:spacing w:line="276" w:lineRule="auto"/>
        <w:jc w:val="both"/>
      </w:pPr>
      <w:r>
        <w:t xml:space="preserve">Прогнозирование следующего года обучения ребёнка.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Согласно календарного учебного графика, программа рассчитана на учебный год: 35 учебных недель, по 1 часу в неделю, 35 часов. </w:t>
      </w:r>
      <w:proofErr w:type="gramStart"/>
      <w:r>
        <w:t>Формы  занятий</w:t>
      </w:r>
      <w:proofErr w:type="gramEnd"/>
      <w:r>
        <w:t xml:space="preserve">:  групповые (по 3 – 5 человек одного возраста, согласно списка). </w:t>
      </w:r>
    </w:p>
    <w:p w:rsidR="00C27E2D" w:rsidRDefault="00C27E2D" w:rsidP="00C27E2D">
      <w:pPr>
        <w:pStyle w:val="Default"/>
        <w:spacing w:line="276" w:lineRule="auto"/>
        <w:jc w:val="both"/>
      </w:pPr>
      <w:r>
        <w:t xml:space="preserve">           Реализация программы предусматривает повышение мотивации учебной деятельности каждого обучающегося на </w:t>
      </w:r>
      <w:proofErr w:type="gramStart"/>
      <w:r>
        <w:t>основе  благополучного</w:t>
      </w:r>
      <w:proofErr w:type="gramEnd"/>
      <w:r>
        <w:t xml:space="preserve"> развития психического и психосоматического здоровья современных детей; успешной адаптации школьников в образовательном пространстве, овладения навыками позитивного поведения, конструктивного общения.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Учебно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- тематическое планирование занятий 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1 класс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c"/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0"/>
        <w:gridCol w:w="3402"/>
        <w:gridCol w:w="1560"/>
      </w:tblGrid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Содержание, методики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C27E2D" w:rsidTr="00C27E2D">
        <w:tc>
          <w:tcPr>
            <w:tcW w:w="100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Диагностический блок.  2 часа  (в начале года)</w:t>
            </w:r>
          </w:p>
        </w:tc>
      </w:tr>
      <w:tr w:rsidR="00C27E2D" w:rsidTr="00C27E2D">
        <w:trPr>
          <w:trHeight w:val="82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познавательных  процессов.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Проба О.М. Дьяченко «Художник», методика «Завершение рассказа».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эмоционально-личностной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Проективные тесты-рисунки «Несуществующее животное», «Мой класс».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100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Профилактика школьной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дезаптации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6 часов.</w:t>
            </w:r>
          </w:p>
        </w:tc>
      </w:tr>
      <w:tr w:rsidR="00C27E2D" w:rsidTr="00C27E2D">
        <w:trPr>
          <w:trHeight w:val="114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Обучение   эффективным способам общения.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  и упражнения: «Улыбка», «Объятия», «Кошечка-собачка», «Теплый, как солнце».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98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Обучение   эффективным способам общения. «Мои друзья»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126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навыков сотрудничества, доверительного отношения друг к другу.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Игры: </w:t>
            </w:r>
          </w:p>
          <w:p w:rsidR="00C27E2D" w:rsidRDefault="00C27E2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«Помоги человечкам найти свое лицо», «Фотография», «Рисуем вместе».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126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навыков сотрудничества, доверительного отношения друг к другу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положительной школьной мотивации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«Чувство», «Волшебный мешочек».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положительной школьной мотивации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100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Коррекция познавательных процессов</w:t>
            </w:r>
          </w:p>
        </w:tc>
      </w:tr>
      <w:tr w:rsidR="00C27E2D" w:rsidTr="00C27E2D">
        <w:trPr>
          <w:trHeight w:val="42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  <w:r>
              <w:rPr>
                <w:b/>
                <w:color w:val="000000"/>
                <w:lang w:eastAsia="en-US"/>
              </w:rPr>
              <w:t xml:space="preserve"> Развитие произвольного внимания и поведения.  6 часов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69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Увеличение объема внимания и кратковременной  памяти.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Игры: «Разведчики», «Запомни предметы»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28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Коррекция, диагностика памяти.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Концентрация внимания.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«Определи Игрушку», «Графический диктант», «Путаница», «Корректурная проба».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Саморегуляция</w:t>
            </w:r>
            <w:proofErr w:type="spellEnd"/>
            <w:r>
              <w:rPr>
                <w:color w:val="000000"/>
                <w:lang w:eastAsia="en-US"/>
              </w:rPr>
              <w:t xml:space="preserve"> и самоконтроль.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объема, концентрации внимания.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действовать по инструкции.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мнемических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способностей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 4 часа</w:t>
            </w: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механической зрительной и слуховой памяти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упражнения: «Имена», «Геометрические фигуры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Память. Тренировка памяти.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способам эффективного запоминания.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упражнения: «Запомни и найди», «Бессмысленные слова».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Долговременная память.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3.  Мыслительные процессы и зрительно-моторная координация.  8 часов</w:t>
            </w: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Логическое и понятийное мышление.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и упражнения: «Пять цыплят», «Кто что  делает?», «Бывает - не бывает»,  «Веселые ассоциации», «Чей домик?».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Мышление. Развитие мышления.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Установление причинно-следственных отношений.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и упражнения: «Найди отличия», «Назови, что это», «Слова наоборот».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Сходства и различия.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нахождение противоположностей.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нахождение противоположностей.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Анализ, сравнение, классификация, обобщение.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упражнения: «Лишнее слово», «Продолжи ряд», «Разложи рисунки».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Анализ, сравнение, классификация, обобщение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4.</w:t>
            </w:r>
            <w:proofErr w:type="gramStart"/>
            <w:r>
              <w:rPr>
                <w:b/>
                <w:color w:val="000000"/>
                <w:lang w:eastAsia="en-US"/>
              </w:rPr>
              <w:t>Развитие  воображения</w:t>
            </w:r>
            <w:proofErr w:type="gramEnd"/>
            <w:r>
              <w:rPr>
                <w:b/>
                <w:color w:val="000000"/>
                <w:lang w:eastAsia="en-US"/>
              </w:rPr>
              <w:t>,  восприятия.  6 часов</w:t>
            </w:r>
          </w:p>
        </w:tc>
      </w:tr>
      <w:tr w:rsidR="00C27E2D" w:rsidTr="00C27E2D">
        <w:trPr>
          <w:trHeight w:val="55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зрительного восприятия.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«Найди окошко для фигуры», «Копирование точек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5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 слухового восприятия.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Органы чувств и их участие в восприятии.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«Составь предмет», «Кляксы», «Необычные рисунки».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творческого воображения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Творческие способности и задатки.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Способности и интересы.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5.Диагностический блок.  3 часа  (в конце года)</w:t>
            </w: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познавательных  процессов (в конце года)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диагностического исследования.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эмоционально-личностной сферы (в конце года)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Самооценка личностных изменений. Подведение итогов года.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Самооценка.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27E2D" w:rsidRDefault="00C27E2D" w:rsidP="00C27E2D">
      <w:pPr>
        <w:pStyle w:val="aa"/>
        <w:tabs>
          <w:tab w:val="left" w:pos="3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Учебно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- тематическое планирование занятий 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 класс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c"/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0"/>
        <w:gridCol w:w="3402"/>
        <w:gridCol w:w="1560"/>
      </w:tblGrid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Содержание, методики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C27E2D" w:rsidTr="00C27E2D">
        <w:tc>
          <w:tcPr>
            <w:tcW w:w="100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Диагностический блок.  2 часа.       (Начало года)</w:t>
            </w:r>
          </w:p>
        </w:tc>
      </w:tr>
      <w:tr w:rsidR="00C27E2D" w:rsidTr="00C27E2D">
        <w:trPr>
          <w:trHeight w:val="82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познавательных процессов.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Проба О.М. Дьяченко «Художник», методика «Завершение рассказа».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82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эмоционально-личностной сферы.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Проективные тесты-рисунки «Несуществующее животное», «Мой класс».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452"/>
        </w:trPr>
        <w:tc>
          <w:tcPr>
            <w:tcW w:w="100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Мотивация обучения младшего школьника. 4 часа.</w:t>
            </w:r>
          </w:p>
        </w:tc>
      </w:tr>
      <w:tr w:rsidR="00C27E2D" w:rsidTr="00C27E2D">
        <w:trPr>
          <w:trHeight w:val="6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Формирование положительной школьной мотивации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Игры: «Чувство», «Волшебный мешочек».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6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Формирование положительной школьной мотивации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line="276" w:lineRule="auto"/>
              <w:jc w:val="both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Методика </w:t>
            </w:r>
            <w:proofErr w:type="spellStart"/>
            <w:r>
              <w:rPr>
                <w:bCs/>
                <w:lang w:eastAsia="en-US"/>
              </w:rPr>
              <w:t>М.Р.Гинзбурга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6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Мотивационная и волевая сфера личности.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Анкета «Познавательные потребности».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6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Мотивационная и волевая сфера личности.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Методика «Неоконченные предложения»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414"/>
        </w:trPr>
        <w:tc>
          <w:tcPr>
            <w:tcW w:w="100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Коррекция познавательных процессов</w:t>
            </w:r>
          </w:p>
        </w:tc>
      </w:tr>
      <w:tr w:rsidR="00C27E2D" w:rsidTr="00C27E2D">
        <w:trPr>
          <w:trHeight w:val="41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1.Развитие произвольного внимания и памяти.  6 часов</w:t>
            </w: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Внимание. Оценка свойств внимания второклассника.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Игры: «Найди пару», «Найди, где спрятано», «Запретный номер».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6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Концентрация внимания, </w:t>
            </w:r>
            <w:proofErr w:type="spellStart"/>
            <w:r>
              <w:rPr>
                <w:color w:val="000000"/>
                <w:lang w:eastAsia="en-US"/>
              </w:rPr>
              <w:t>саморегуляция</w:t>
            </w:r>
            <w:proofErr w:type="spellEnd"/>
            <w:r>
              <w:rPr>
                <w:color w:val="000000"/>
                <w:lang w:eastAsia="en-US"/>
              </w:rPr>
              <w:t xml:space="preserve"> и самоконтроль.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Память.  Виды, </w:t>
            </w:r>
            <w:proofErr w:type="gramStart"/>
            <w:r>
              <w:rPr>
                <w:color w:val="000000"/>
                <w:lang w:eastAsia="en-US"/>
              </w:rPr>
              <w:t>свойства  памяти</w:t>
            </w:r>
            <w:proofErr w:type="gramEnd"/>
            <w:r>
              <w:rPr>
                <w:color w:val="000000"/>
                <w:lang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Игры: «Разведчики», «Запомни предметы»</w:t>
            </w:r>
          </w:p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Увеличение объема внимания и кратковременной памяти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Тренировка объема, концентрации внимания, умения действовать по инструкции.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«Графический диктант», «Путаница», «Корректурная проба».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Тренировка в умении действовать по образцу.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4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2. </w:t>
            </w:r>
            <w:proofErr w:type="gramStart"/>
            <w:r>
              <w:rPr>
                <w:b/>
                <w:color w:val="000000"/>
                <w:lang w:eastAsia="en-US"/>
              </w:rPr>
              <w:t xml:space="preserve">Развитие  </w:t>
            </w:r>
            <w:proofErr w:type="spellStart"/>
            <w:r>
              <w:rPr>
                <w:b/>
                <w:color w:val="000000"/>
                <w:lang w:eastAsia="en-US"/>
              </w:rPr>
              <w:t>мнемических</w:t>
            </w:r>
            <w:proofErr w:type="spellEnd"/>
            <w:proofErr w:type="gramEnd"/>
            <w:r>
              <w:rPr>
                <w:b/>
                <w:color w:val="000000"/>
                <w:lang w:eastAsia="en-US"/>
              </w:rPr>
              <w:t xml:space="preserve">  способностей.  4 часа</w:t>
            </w: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механической,  зрительной и слуховой памяти.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и упражнения: «Имена», «Геометрические фигуры».</w:t>
            </w:r>
          </w:p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механической,  зрительной и слуховой памяти.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Обучение способам эффективного запоминания.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и упражнения: «Запомни и найди», «Бессмысленные слова».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Тренировка  памяти</w:t>
            </w:r>
            <w:proofErr w:type="gramEnd"/>
            <w:r>
              <w:rPr>
                <w:color w:val="000000"/>
                <w:lang w:eastAsia="en-US"/>
              </w:rPr>
              <w:t>. Эффективные способы  запоминания.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Мыслительные процессы и зрительно-моторная координация. 10 часов</w:t>
            </w:r>
          </w:p>
        </w:tc>
      </w:tr>
      <w:tr w:rsidR="00C27E2D" w:rsidTr="00C27E2D">
        <w:trPr>
          <w:trHeight w:val="41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Логическое и понятийное мышление.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Игры и упражнения: «Пять цыплят», «Кто </w:t>
            </w:r>
            <w:proofErr w:type="gramStart"/>
            <w:r>
              <w:rPr>
                <w:color w:val="000000"/>
                <w:lang w:eastAsia="en-US"/>
              </w:rPr>
              <w:t>что  делает</w:t>
            </w:r>
            <w:proofErr w:type="gramEnd"/>
            <w:r>
              <w:rPr>
                <w:color w:val="000000"/>
                <w:lang w:eastAsia="en-US"/>
              </w:rPr>
              <w:t>?»</w:t>
            </w:r>
          </w:p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4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Логическое и понятийное мышление.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Установление причинно-следственных отношений.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и упражнения: «Бывает - не бывает</w:t>
            </w:r>
            <w:proofErr w:type="gramStart"/>
            <w:r>
              <w:rPr>
                <w:color w:val="000000"/>
                <w:lang w:eastAsia="en-US"/>
              </w:rPr>
              <w:t>»,  «</w:t>
            </w:r>
            <w:proofErr w:type="gramEnd"/>
            <w:r>
              <w:rPr>
                <w:color w:val="000000"/>
                <w:lang w:eastAsia="en-US"/>
              </w:rPr>
              <w:t>Веселые ассоциации», «Чей домик».</w:t>
            </w:r>
          </w:p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Установление причинно-следственных отношений. Тренировочные упражнения.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Установление причинно-следственных отношений. Тренировочные упражнения.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нахождение противоположностей.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и упражнения: «Найди отличия», «Назови, что это», «Слова наоборот».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6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нахождение противоположностей.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Анализ, сравнение, классификация, обобщение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и упражнения: «Лишнее слово», «Продолжи ряд», «Разложи рисунки».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Анализ, сравнение, классификация, обобщение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Анализ, сравнение, классификация, обобщение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4.Развитие воображения, восприятия. 4 часа.</w:t>
            </w: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зрительного восприятия.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«Найди окошко для фигуры», «Копирование точек»,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Развитие, тренировка  зрительного восприятия.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творческого воображения.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«Составь предмет из геометрических фигур», «Кляксы», «Необычные рисунки».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Творческие способности и воображение.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5.Учебные навыки младших школьников. 3 часа</w:t>
            </w: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Диагностика </w:t>
            </w:r>
            <w:proofErr w:type="spellStart"/>
            <w:r>
              <w:rPr>
                <w:color w:val="000000"/>
                <w:lang w:eastAsia="en-US"/>
              </w:rPr>
              <w:t>сформированности</w:t>
            </w:r>
            <w:proofErr w:type="spellEnd"/>
            <w:r>
              <w:rPr>
                <w:color w:val="000000"/>
                <w:lang w:eastAsia="en-US"/>
              </w:rPr>
              <w:t xml:space="preserve">  учебных навыков и приёмов учебной деятельности.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Методики: «Домик», «Рисование по точкам»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Тренировка устного чтения и чтения «про себя», навыков грамотного письма.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Игры: «Страна слов»,  «Путешествие в Страну гномов»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математических навыков, формирование приёмов самоконтроля.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Упражнения: «Число – контролёр»,  «</w:t>
            </w:r>
            <w:proofErr w:type="spellStart"/>
            <w:r>
              <w:rPr>
                <w:color w:val="000000"/>
                <w:lang w:eastAsia="en-US"/>
              </w:rPr>
              <w:t>Сорбонки</w:t>
            </w:r>
            <w:proofErr w:type="spellEnd"/>
            <w:r>
              <w:rPr>
                <w:color w:val="000000"/>
                <w:lang w:eastAsia="en-US"/>
              </w:rPr>
              <w:t>»,  «</w:t>
            </w:r>
            <w:proofErr w:type="spellStart"/>
            <w:r>
              <w:rPr>
                <w:color w:val="000000"/>
                <w:lang w:eastAsia="en-US"/>
              </w:rPr>
              <w:t>Помогалки</w:t>
            </w:r>
            <w:proofErr w:type="spellEnd"/>
            <w:r>
              <w:rPr>
                <w:color w:val="000000"/>
                <w:lang w:eastAsia="en-US"/>
              </w:rPr>
              <w:t>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8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6.Диагностический блок.  2 часа (в конце года)</w:t>
            </w: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познавательных процессов.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Проба О.М. Дьяченко «Художник», методика «Завершение рассказа».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эмоционально-личностной сферы.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Проективные тесты-рисунки «Несуществующее животное», «Мой класс».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27E2D" w:rsidRDefault="00C27E2D" w:rsidP="00C27E2D">
      <w:pPr>
        <w:pStyle w:val="aa"/>
        <w:tabs>
          <w:tab w:val="left" w:pos="3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7E2D" w:rsidRDefault="00C27E2D" w:rsidP="00C27E2D">
      <w:pPr>
        <w:pStyle w:val="aa"/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Учебно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- тематическое планирование занятий 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 класс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0"/>
        <w:gridCol w:w="3402"/>
        <w:gridCol w:w="1560"/>
      </w:tblGrid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Содержание, методики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C27E2D" w:rsidTr="00C27E2D">
        <w:trPr>
          <w:trHeight w:val="1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Вводное занятие. Знакомство с планом работы. Интерес, позитивный эмоциональный фон.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Игры: «Объятия», «Кошечки – собачки».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40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1.Внимание.   6 часов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5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.Диагностика   внимания.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уровня развития внимания, устойчивости, объёма, произвольности.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Произвольное внимание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Упражнения на развитие </w:t>
            </w:r>
            <w:proofErr w:type="spellStart"/>
            <w:r>
              <w:rPr>
                <w:color w:val="000000"/>
                <w:lang w:eastAsia="en-US"/>
              </w:rPr>
              <w:t>внимания:«Летает</w:t>
            </w:r>
            <w:proofErr w:type="spellEnd"/>
            <w:r>
              <w:rPr>
                <w:color w:val="000000"/>
                <w:lang w:eastAsia="en-US"/>
              </w:rPr>
              <w:t xml:space="preserve"> - не летает», «Что изменилось», «Найди 5 отличий», «Найди путь», «Муха», «Нарисуй по памяти», «Подсчитай правильно», «Текст с ошибками», «Перепутанные буквы».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Устойчивость внимания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43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Умение работать по инструкции</w:t>
            </w:r>
          </w:p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3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Внимание и внимательность.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Тест «Корректурная проба»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Внимательность.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2.Память.   6 часов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 памяти.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Групповые методики диагностики разных видов памяти (запоминание 10 слов, цифр, образов-рисунков; отсроченное воспроизведение).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Диагностика  памяти</w:t>
            </w:r>
            <w:proofErr w:type="gramEnd"/>
            <w:r>
              <w:rPr>
                <w:color w:val="000000"/>
                <w:lang w:eastAsia="en-US"/>
              </w:rPr>
              <w:t>. Анализ, самооценка результатов диагностики.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Зрительная память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Тренинг памяти: игры «Нарисуй по памяти», «Что изменилось», «Что пропало», «Кто за кем». Упражнения: заучивание слов и пар слов, отсроченное воспроизведение образов, слов, цифр, имён и фамилий и др.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Слуховая память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Осязательная память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Зрительно-моторная координация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3.Мышление.   7 часов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мышления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Групповые методики диагностики мышления.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наглядно-образного мышления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(тренинг разных видов мышления</w:t>
            </w:r>
            <w:proofErr w:type="gramStart"/>
            <w:r>
              <w:rPr>
                <w:color w:val="000000"/>
                <w:lang w:eastAsia="en-US"/>
              </w:rPr>
              <w:t>):«</w:t>
            </w:r>
            <w:proofErr w:type="gramEnd"/>
            <w:r>
              <w:rPr>
                <w:color w:val="000000"/>
                <w:lang w:eastAsia="en-US"/>
              </w:rPr>
              <w:t>Найди лишнее», «Запомни и нарисуй», «Узнай предмет по описанию», «Найди лишнее слово»,  «Угадай животное».</w:t>
            </w:r>
          </w:p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словесно-логического мышления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словесно-логического мышления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Классификация и обобщение.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умения классифицировать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«Найди общие признаки».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умения обобщать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Упражнения  на выделение существенных признаков, обобщение, сравнение, классификацию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4.Зрительно-моторная координация.   6 часов</w:t>
            </w: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 пространственных  представлений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Игры: «Найди путь», «Составь план (класса, своей квартиры, комнаты)», «Найди предмет по инструкции».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мелкой моторики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Упражнения  на развитие моторики (рисование петельками, штриховка, обведение контура без отрыва карандаша).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мелкой моторики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Ориентировка на листе бумаги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Игра «Муха» на развитие ориентировки. Графические диктанты.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Ориентировка на листе бумаги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Навыки самоконтроля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Методика опосредованного запоминания.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5.Мотивационная и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олевая сфера.   6 часов</w:t>
            </w: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мотивационной и волевой сферы.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Анкета «Изучение познавательных потребностей», Методика «Неоконченные предложения» </w:t>
            </w:r>
            <w:proofErr w:type="spellStart"/>
            <w:r>
              <w:rPr>
                <w:color w:val="000000"/>
                <w:lang w:eastAsia="en-US"/>
              </w:rPr>
              <w:t>А.Б.Орловой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 диагностики мотивационной и волевой сферы, самооценка.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 произвольности в действиях.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Рисование двумя руками одновременно.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по правилам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Графические диктанты.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Навыки самоорганизации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«Расшифруй слова», «Зашифруй текст», «Найди путь»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Волевые качества младшего школьника,  их оценка.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Признаки волевых качеств, самооценка.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lang w:eastAsia="en-US"/>
              </w:rPr>
              <w:t>Диагностический блок.  3 часа (в конце года)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Итоговая диагностика памяти, внимания, мышления.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Диагностические материалы, таблицы.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эмоционально – волевой сферы.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 диагностических материалов, самооценка.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27E2D" w:rsidRDefault="00C27E2D" w:rsidP="00C27E2D">
      <w:pPr>
        <w:pStyle w:val="aa"/>
        <w:tabs>
          <w:tab w:val="left" w:pos="36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Учебно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- тематическое планирование занятий 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 класс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0"/>
        <w:gridCol w:w="3402"/>
        <w:gridCol w:w="1560"/>
      </w:tblGrid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Содержание, методики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C27E2D" w:rsidTr="00C27E2D">
        <w:trPr>
          <w:trHeight w:val="7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Вводное занятие. Знакомство с планом работы.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Знакомство, </w:t>
            </w:r>
            <w:proofErr w:type="spellStart"/>
            <w:r>
              <w:rPr>
                <w:color w:val="000000"/>
                <w:lang w:eastAsia="en-US"/>
              </w:rPr>
              <w:t>психогимнастические</w:t>
            </w:r>
            <w:proofErr w:type="spellEnd"/>
            <w:r>
              <w:rPr>
                <w:color w:val="000000"/>
                <w:lang w:eastAsia="en-US"/>
              </w:rPr>
              <w:t xml:space="preserve"> игры и упражнения.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4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Диагностический блок.   3 часа.   (в начале года)</w:t>
            </w:r>
          </w:p>
        </w:tc>
      </w:tr>
      <w:tr w:rsidR="00C27E2D" w:rsidTr="00C27E2D">
        <w:trPr>
          <w:trHeight w:val="7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познавательных</w:t>
            </w:r>
          </w:p>
          <w:p w:rsidR="00C27E2D" w:rsidRDefault="00C27E2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процессов.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  <w:p w:rsidR="00C27E2D" w:rsidRDefault="00C27E2D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Методика «Завершение рассказа», методика изучения уровня внимания.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7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эмоционально-</w:t>
            </w:r>
          </w:p>
          <w:p w:rsidR="00C27E2D" w:rsidRDefault="00C27E2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личностной сферы (в начале</w:t>
            </w:r>
          </w:p>
          <w:p w:rsidR="00C27E2D" w:rsidRDefault="00C27E2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 в конце года)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Проективные тесты-рисунки «Несуществующее животное», «Мой класс», социометрическая методика.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7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 диагностических данных, самооценка,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427"/>
        </w:trPr>
        <w:tc>
          <w:tcPr>
            <w:tcW w:w="100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Коррекция познавательных процессов</w:t>
            </w:r>
          </w:p>
        </w:tc>
      </w:tr>
      <w:tr w:rsidR="00C27E2D" w:rsidTr="00C27E2D">
        <w:trPr>
          <w:trHeight w:val="40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1. Развитие произвольного внимания и поведения.   4 часа</w:t>
            </w:r>
          </w:p>
        </w:tc>
      </w:tr>
      <w:tr w:rsidR="00C27E2D" w:rsidTr="00C27E2D">
        <w:trPr>
          <w:trHeight w:val="70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Концентрация внимания, </w:t>
            </w:r>
            <w:proofErr w:type="spellStart"/>
            <w:r>
              <w:rPr>
                <w:color w:val="000000"/>
                <w:lang w:eastAsia="en-US"/>
              </w:rPr>
              <w:t>саморегуляция</w:t>
            </w:r>
            <w:proofErr w:type="spellEnd"/>
            <w:r>
              <w:rPr>
                <w:color w:val="000000"/>
                <w:lang w:eastAsia="en-US"/>
              </w:rPr>
              <w:t xml:space="preserve"> и самоконтроль.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Игры: «Найди пару», «Найди, где спрятано», «Запретный номер».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7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Увеличение объема внимания и кратковременной памяти.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Игры: «Разведчики», «Запомни предметы»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7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Тренировка объема, концентрации внимания.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Игры: «Определи Игрушку», «Графический диктант», «Путаница», «Корректурная проба».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7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умения действовать по инструкции.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41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2.Развитие </w:t>
            </w:r>
            <w:proofErr w:type="spellStart"/>
            <w:r>
              <w:rPr>
                <w:b/>
                <w:color w:val="000000"/>
                <w:lang w:eastAsia="en-US"/>
              </w:rPr>
              <w:t>мнемических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способностей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механической, зрительной и слуховой памяти.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и упражнения: «Имена», «Геометрические фигуры».</w:t>
            </w:r>
          </w:p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7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механической, зрительной и слуховой памяти.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5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Обучение способам эффективного запоминания.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и упражнения: «Запомни и найди», «Бессмысленные слова».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Обучение способам эффективного запоминания.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Мыслительные процессы и зрительно-моторная координация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  8 часов</w:t>
            </w: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Логическое и понятийное мышление.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и упражнения: «Пять цыплят», «Кто что  делает?», «</w:t>
            </w:r>
            <w:proofErr w:type="spellStart"/>
            <w:r>
              <w:rPr>
                <w:color w:val="000000"/>
                <w:lang w:eastAsia="en-US"/>
              </w:rPr>
              <w:t>Танграм</w:t>
            </w:r>
            <w:proofErr w:type="spellEnd"/>
            <w:r>
              <w:rPr>
                <w:color w:val="000000"/>
                <w:lang w:eastAsia="en-US"/>
              </w:rPr>
              <w:t>», «Геометрические фигуры»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Логическое и понятийное мышление.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Установление причинно-следственных отношений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и упражнения: «Бывает - не бывает»,  «Веселые ассоциации», «Чей домик».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Установление причинно-следственных отношений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нахождение противоположностей.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и упражнения: «Найди отличия», «Назови, что это», «Слова наоборот».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нахождение противоположностей.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Анализ, сравнение, классификация, обобщение.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и упражнения: «Лишнее слово», «Продолжи ряд», «Разложи рисунки».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Анализ, сравнение, классификация, обобщение.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4.Развитие воображения, восприятия. 4 часа</w:t>
            </w: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зрительного восприятия.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«Найди окошко для фигуры», «Копирование точек»,</w:t>
            </w:r>
          </w:p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зрительного восприятия.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творческого воображения.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«Составь предмет из геометрических фигур», «Кляксы», «Необычные рисунки».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творческого воображения.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100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Коррекция эмоционально-волевой сферы</w:t>
            </w: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1.Учимся дружить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  сотрудничать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  8 часов</w:t>
            </w: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эмоциональной сферы личности.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«Диагностика страхов». Диагностика школьной тревожности  </w:t>
            </w:r>
            <w:r>
              <w:rPr>
                <w:color w:val="000000"/>
                <w:lang w:val="en-US" w:eastAsia="en-US"/>
              </w:rPr>
              <w:t>CMAS</w:t>
            </w:r>
            <w:r>
              <w:rPr>
                <w:color w:val="000000"/>
                <w:lang w:eastAsia="en-US"/>
              </w:rPr>
              <w:t>/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Самооценка и ценностные ориентации школьников.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 диагностических данных, самооценка.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Упражнение «Шалтай-Болтай»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Качества, важные для общения.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«Волшебный стул», «Паутинка».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29.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Какие мы в общении?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Игра «Собираемся в путешествие».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Правила дружбы.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Игра «Слон»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Девчонки+мальчишки</w:t>
            </w:r>
            <w:proofErr w:type="spellEnd"/>
            <w:r>
              <w:rPr>
                <w:color w:val="000000"/>
                <w:lang w:eastAsia="en-US"/>
              </w:rPr>
              <w:t>=?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«Мальчики и девочки – два разных мира», «Портрет хорошего мальчика (девочки)»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Мы – дружная команда.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Игры: «Необитаемый остров», «Строим дом».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Диагностический блок.  3 часа (в конце года)</w:t>
            </w: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Итоговая диагностика памяти, внимания, мышления.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Диагностические материалы, таблицы.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эмоционально – волевой сферы.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 диагностических материалов, самооценка.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E2D" w:rsidRDefault="00C27E2D">
            <w:pPr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27E2D" w:rsidRDefault="00C27E2D" w:rsidP="00C27E2D">
      <w:pPr>
        <w:pStyle w:val="aa"/>
        <w:tabs>
          <w:tab w:val="left" w:pos="3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7E2D" w:rsidRDefault="00C27E2D" w:rsidP="00C27E2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Учебно</w:t>
      </w:r>
      <w:proofErr w:type="spellEnd"/>
      <w:r>
        <w:rPr>
          <w:b/>
          <w:sz w:val="28"/>
          <w:szCs w:val="28"/>
        </w:rPr>
        <w:t xml:space="preserve"> – методическое </w:t>
      </w:r>
    </w:p>
    <w:p w:rsidR="00C27E2D" w:rsidRDefault="00C27E2D" w:rsidP="00C27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образовательного процесса</w:t>
      </w:r>
    </w:p>
    <w:p w:rsidR="00C27E2D" w:rsidRDefault="00C27E2D" w:rsidP="00C27E2D">
      <w:pPr>
        <w:pStyle w:val="Default"/>
        <w:numPr>
          <w:ilvl w:val="0"/>
          <w:numId w:val="20"/>
        </w:numPr>
      </w:pPr>
      <w:r>
        <w:t xml:space="preserve">Акимова М.К., Козлова В.Т. Психологическая коррекция умственного развития школьников. – М.: «Академия», 2000.  </w:t>
      </w:r>
    </w:p>
    <w:p w:rsidR="00C27E2D" w:rsidRDefault="00C27E2D" w:rsidP="00C27E2D">
      <w:pPr>
        <w:pStyle w:val="Default"/>
        <w:numPr>
          <w:ilvl w:val="0"/>
          <w:numId w:val="20"/>
        </w:numPr>
      </w:pPr>
      <w:r>
        <w:t xml:space="preserve">Диагностика и коррекция психического развития </w:t>
      </w:r>
      <w:proofErr w:type="gramStart"/>
      <w:r>
        <w:t>школьника./</w:t>
      </w:r>
      <w:proofErr w:type="gramEnd"/>
      <w:r>
        <w:t xml:space="preserve"> Под ред. </w:t>
      </w:r>
      <w:proofErr w:type="spellStart"/>
      <w:r>
        <w:t>Я.Л.Коломинского</w:t>
      </w:r>
      <w:proofErr w:type="spellEnd"/>
      <w:r>
        <w:t xml:space="preserve">, </w:t>
      </w:r>
      <w:proofErr w:type="spellStart"/>
      <w:r>
        <w:t>Е.А.Панько</w:t>
      </w:r>
      <w:proofErr w:type="spellEnd"/>
      <w:r>
        <w:t xml:space="preserve">. Минск: изд-во «Научная книга», 1997. – с. 67-70. </w:t>
      </w:r>
    </w:p>
    <w:p w:rsidR="00C27E2D" w:rsidRDefault="00C27E2D" w:rsidP="00C27E2D">
      <w:pPr>
        <w:pStyle w:val="Default"/>
        <w:numPr>
          <w:ilvl w:val="0"/>
          <w:numId w:val="20"/>
        </w:numPr>
      </w:pPr>
      <w:r>
        <w:t xml:space="preserve">Додонов Б.И. Методика исследования эмоциональной направленности личности. – М.: ТЦ «Сфера», 1996. – 204 с. </w:t>
      </w:r>
    </w:p>
    <w:p w:rsidR="00C27E2D" w:rsidRDefault="00C27E2D" w:rsidP="00C27E2D">
      <w:pPr>
        <w:pStyle w:val="Default"/>
        <w:numPr>
          <w:ilvl w:val="0"/>
          <w:numId w:val="20"/>
        </w:numPr>
      </w:pPr>
      <w:proofErr w:type="spellStart"/>
      <w:r>
        <w:t>Дробинская</w:t>
      </w:r>
      <w:proofErr w:type="spellEnd"/>
      <w:r>
        <w:t xml:space="preserve"> А.О. Школьные трудности «нестандартных» детей. – М.: Школа-Пресс, 1999. – с. 81-88. </w:t>
      </w:r>
    </w:p>
    <w:p w:rsidR="00C27E2D" w:rsidRDefault="00C27E2D" w:rsidP="00C27E2D">
      <w:pPr>
        <w:pStyle w:val="Default"/>
        <w:numPr>
          <w:ilvl w:val="0"/>
          <w:numId w:val="20"/>
        </w:numPr>
      </w:pPr>
      <w:proofErr w:type="spellStart"/>
      <w:r>
        <w:t>Мастюкова</w:t>
      </w:r>
      <w:proofErr w:type="spellEnd"/>
      <w:r>
        <w:t xml:space="preserve"> Е.М. Ребенок с отклонениями в развитии: ранняя диагностика и коррекция. М.: Просвещение, 1992. – 95 с. </w:t>
      </w:r>
    </w:p>
    <w:p w:rsidR="00C27E2D" w:rsidRDefault="00C27E2D" w:rsidP="00C27E2D">
      <w:pPr>
        <w:pStyle w:val="ab"/>
        <w:numPr>
          <w:ilvl w:val="0"/>
          <w:numId w:val="20"/>
        </w:numPr>
        <w:spacing w:after="200" w:line="276" w:lineRule="auto"/>
        <w:rPr>
          <w:lang w:val="ru-RU"/>
        </w:rPr>
      </w:pPr>
      <w:r>
        <w:rPr>
          <w:lang w:val="ru-RU"/>
        </w:rPr>
        <w:t xml:space="preserve">Программа коррекционной работы в </w:t>
      </w:r>
      <w:proofErr w:type="gramStart"/>
      <w:r>
        <w:rPr>
          <w:lang w:val="ru-RU"/>
        </w:rPr>
        <w:t xml:space="preserve">школе  </w:t>
      </w:r>
      <w:proofErr w:type="spellStart"/>
      <w:r>
        <w:rPr>
          <w:lang w:val="ru-RU"/>
        </w:rPr>
        <w:t>Психолого</w:t>
      </w:r>
      <w:proofErr w:type="spellEnd"/>
      <w:proofErr w:type="gramEnd"/>
      <w:r>
        <w:rPr>
          <w:lang w:val="ru-RU"/>
        </w:rPr>
        <w:t xml:space="preserve"> – педагогическое сопровождение образовательного процесса. Нейропсихологическая диагностика, профилактика и коррекция в школе / </w:t>
      </w:r>
      <w:proofErr w:type="spellStart"/>
      <w:r>
        <w:rPr>
          <w:lang w:val="ru-RU"/>
        </w:rPr>
        <w:t>А.В.Семенович</w:t>
      </w:r>
      <w:proofErr w:type="spellEnd"/>
      <w:r>
        <w:rPr>
          <w:lang w:val="ru-RU"/>
        </w:rPr>
        <w:t xml:space="preserve">. – </w:t>
      </w:r>
      <w:proofErr w:type="gramStart"/>
      <w:r>
        <w:rPr>
          <w:lang w:val="ru-RU"/>
        </w:rPr>
        <w:t>М :</w:t>
      </w:r>
      <w:proofErr w:type="gramEnd"/>
      <w:r>
        <w:rPr>
          <w:lang w:val="ru-RU"/>
        </w:rPr>
        <w:t xml:space="preserve"> Дрофа, 2015.</w:t>
      </w:r>
    </w:p>
    <w:p w:rsidR="00C27E2D" w:rsidRDefault="00C27E2D" w:rsidP="00C27E2D">
      <w:pPr>
        <w:pStyle w:val="ab"/>
        <w:numPr>
          <w:ilvl w:val="0"/>
          <w:numId w:val="20"/>
        </w:numPr>
        <w:spacing w:after="200" w:line="276" w:lineRule="auto"/>
      </w:pPr>
      <w:proofErr w:type="spellStart"/>
      <w:r>
        <w:rPr>
          <w:lang w:val="ru-RU"/>
        </w:rPr>
        <w:t>Психолого</w:t>
      </w:r>
      <w:proofErr w:type="spellEnd"/>
      <w:r>
        <w:rPr>
          <w:lang w:val="ru-RU"/>
        </w:rPr>
        <w:t xml:space="preserve"> – педагогическое сопровождение детей с отклоняющимся поведением: психологическая диагностика, игровые технологии / авт.- сост. </w:t>
      </w:r>
      <w:proofErr w:type="spellStart"/>
      <w:r>
        <w:t>И.Н.Хоменко</w:t>
      </w:r>
      <w:proofErr w:type="spellEnd"/>
      <w:r>
        <w:t xml:space="preserve">. – </w:t>
      </w:r>
      <w:proofErr w:type="spellStart"/>
      <w:r>
        <w:t>Волгоград</w:t>
      </w:r>
      <w:proofErr w:type="spellEnd"/>
      <w:r>
        <w:t xml:space="preserve">: </w:t>
      </w:r>
      <w:proofErr w:type="spellStart"/>
      <w:r>
        <w:t>Учитель</w:t>
      </w:r>
      <w:proofErr w:type="spellEnd"/>
      <w:r>
        <w:t>, 2009.</w:t>
      </w:r>
    </w:p>
    <w:p w:rsidR="00C27E2D" w:rsidRDefault="00C27E2D" w:rsidP="00C27E2D">
      <w:pPr>
        <w:pStyle w:val="ab"/>
        <w:numPr>
          <w:ilvl w:val="0"/>
          <w:numId w:val="20"/>
        </w:numPr>
        <w:spacing w:after="200" w:line="276" w:lineRule="auto"/>
      </w:pPr>
      <w:r>
        <w:rPr>
          <w:lang w:val="ru-RU"/>
        </w:rPr>
        <w:t xml:space="preserve">Как научить ребёнка учиться: беседы с родителями, советы школьного психолога /авт. – сост. </w:t>
      </w:r>
      <w:proofErr w:type="spellStart"/>
      <w:r>
        <w:t>Н.С.Мозговая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 – </w:t>
      </w:r>
      <w:proofErr w:type="spellStart"/>
      <w:r>
        <w:t>Волгоград</w:t>
      </w:r>
      <w:proofErr w:type="spellEnd"/>
      <w:r>
        <w:t xml:space="preserve">: </w:t>
      </w:r>
      <w:proofErr w:type="spellStart"/>
      <w:r>
        <w:t>Учитель</w:t>
      </w:r>
      <w:proofErr w:type="spellEnd"/>
      <w:r>
        <w:t>, 2007.</w:t>
      </w:r>
    </w:p>
    <w:p w:rsidR="00C27E2D" w:rsidRDefault="00C27E2D" w:rsidP="00C27E2D">
      <w:pPr>
        <w:pStyle w:val="ab"/>
        <w:numPr>
          <w:ilvl w:val="0"/>
          <w:numId w:val="20"/>
        </w:numPr>
        <w:rPr>
          <w:lang w:val="ru-RU"/>
        </w:rPr>
      </w:pPr>
      <w:proofErr w:type="spellStart"/>
      <w:r>
        <w:rPr>
          <w:bCs/>
          <w:color w:val="000000"/>
          <w:lang w:val="ru-RU"/>
        </w:rPr>
        <w:t>Локалова</w:t>
      </w:r>
      <w:proofErr w:type="spellEnd"/>
      <w:r>
        <w:rPr>
          <w:bCs/>
          <w:color w:val="000000"/>
          <w:lang w:val="ru-RU"/>
        </w:rPr>
        <w:t xml:space="preserve"> Н.П.</w:t>
      </w:r>
      <w:r>
        <w:rPr>
          <w:b/>
          <w:bCs/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120 уроков психологического развития младших школьников (Психологическая программа развития когнитивной сферы учащихся </w:t>
      </w:r>
      <w:r>
        <w:rPr>
          <w:color w:val="000000"/>
        </w:rPr>
        <w:t>I</w:t>
      </w:r>
      <w:r>
        <w:rPr>
          <w:color w:val="000000"/>
          <w:lang w:val="ru-RU"/>
        </w:rPr>
        <w:t>-</w:t>
      </w:r>
      <w:r>
        <w:rPr>
          <w:color w:val="000000"/>
        </w:rPr>
        <w:t>IV</w:t>
      </w:r>
      <w:r>
        <w:rPr>
          <w:color w:val="000000"/>
          <w:lang w:val="ru-RU"/>
        </w:rPr>
        <w:t xml:space="preserve"> классов). - М.: «Ось-89», 2006.</w:t>
      </w:r>
    </w:p>
    <w:p w:rsidR="00C27E2D" w:rsidRDefault="00C27E2D" w:rsidP="00C27E2D">
      <w:pPr>
        <w:pStyle w:val="ab"/>
        <w:numPr>
          <w:ilvl w:val="1"/>
          <w:numId w:val="20"/>
        </w:numPr>
        <w:rPr>
          <w:lang w:val="ru-RU"/>
        </w:rPr>
      </w:pPr>
      <w:r>
        <w:rPr>
          <w:lang w:val="ru-RU"/>
        </w:rPr>
        <w:t>Уроки психологического развития в 1 классе (30 занятий)</w:t>
      </w:r>
    </w:p>
    <w:p w:rsidR="00C27E2D" w:rsidRDefault="00C27E2D" w:rsidP="00C27E2D">
      <w:pPr>
        <w:pStyle w:val="ab"/>
        <w:numPr>
          <w:ilvl w:val="1"/>
          <w:numId w:val="20"/>
        </w:numPr>
        <w:rPr>
          <w:lang w:val="ru-RU"/>
        </w:rPr>
      </w:pPr>
      <w:r>
        <w:rPr>
          <w:lang w:val="ru-RU"/>
        </w:rPr>
        <w:t>Уроки психологического развития во 2 классе (30 занятий)</w:t>
      </w:r>
    </w:p>
    <w:p w:rsidR="00C27E2D" w:rsidRDefault="00C27E2D" w:rsidP="00C27E2D">
      <w:pPr>
        <w:pStyle w:val="ab"/>
        <w:numPr>
          <w:ilvl w:val="1"/>
          <w:numId w:val="20"/>
        </w:numPr>
        <w:rPr>
          <w:lang w:val="ru-RU"/>
        </w:rPr>
      </w:pPr>
      <w:r>
        <w:rPr>
          <w:lang w:val="ru-RU"/>
        </w:rPr>
        <w:t>Уроки психологического развития в 3 классе (30 занятий)</w:t>
      </w:r>
    </w:p>
    <w:p w:rsidR="00C27E2D" w:rsidRDefault="00C27E2D" w:rsidP="00C27E2D">
      <w:pPr>
        <w:pStyle w:val="ab"/>
        <w:numPr>
          <w:ilvl w:val="1"/>
          <w:numId w:val="20"/>
        </w:numPr>
        <w:rPr>
          <w:lang w:val="ru-RU"/>
        </w:rPr>
      </w:pPr>
      <w:r>
        <w:rPr>
          <w:lang w:val="ru-RU"/>
        </w:rPr>
        <w:t>Уроки психологического развития в 4 классе (30 занятий)</w:t>
      </w:r>
    </w:p>
    <w:p w:rsidR="00C27E2D" w:rsidRDefault="00C27E2D" w:rsidP="00C27E2D">
      <w:pPr>
        <w:pStyle w:val="ab"/>
        <w:numPr>
          <w:ilvl w:val="0"/>
          <w:numId w:val="20"/>
        </w:numPr>
        <w:rPr>
          <w:lang w:val="ru-RU"/>
        </w:rPr>
      </w:pPr>
      <w:proofErr w:type="spellStart"/>
      <w:r>
        <w:rPr>
          <w:color w:val="000000"/>
          <w:lang w:val="ru-RU"/>
        </w:rPr>
        <w:t>Локалова</w:t>
      </w:r>
      <w:proofErr w:type="spellEnd"/>
      <w:r>
        <w:rPr>
          <w:color w:val="000000"/>
          <w:lang w:val="ru-RU"/>
        </w:rPr>
        <w:t xml:space="preserve"> Н.П. Как помочь слабоуспевающему школьнику. Психодиагностические таблицы: причины и коррекция трудностей при обучении младших школьников русскому языку, чтению и математике. – 5 – е изд., стер. – М.: «Ось – 89», 2011.</w:t>
      </w:r>
    </w:p>
    <w:p w:rsidR="00C27E2D" w:rsidRDefault="00C27E2D" w:rsidP="00C27E2D"/>
    <w:p w:rsidR="00C27E2D" w:rsidRDefault="00C27E2D" w:rsidP="00C27E2D"/>
    <w:p w:rsidR="00C27E2D" w:rsidRDefault="00C27E2D" w:rsidP="00C27E2D"/>
    <w:p w:rsidR="00C27E2D" w:rsidRDefault="00C27E2D" w:rsidP="00C27E2D"/>
    <w:p w:rsidR="00C27E2D" w:rsidRDefault="00C27E2D" w:rsidP="00C27E2D">
      <w:pPr>
        <w:pStyle w:val="aa"/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E2D" w:rsidRDefault="00C27E2D" w:rsidP="00C27E2D">
      <w:pPr>
        <w:pStyle w:val="aa"/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E2D" w:rsidRDefault="00C27E2D" w:rsidP="00C27E2D">
      <w:pPr>
        <w:pStyle w:val="aa"/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E2D" w:rsidRDefault="00C27E2D" w:rsidP="00C27E2D">
      <w:pPr>
        <w:pStyle w:val="aa"/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E2D" w:rsidRDefault="00C27E2D" w:rsidP="00C27E2D">
      <w:pPr>
        <w:pStyle w:val="aa"/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E2D" w:rsidRDefault="00C27E2D" w:rsidP="00C27E2D">
      <w:pPr>
        <w:pStyle w:val="aa"/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E2D" w:rsidRDefault="00C27E2D" w:rsidP="00C27E2D">
      <w:pPr>
        <w:pStyle w:val="aa"/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E2D" w:rsidRDefault="00C27E2D" w:rsidP="00C27E2D">
      <w:pPr>
        <w:pStyle w:val="aa"/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 - тематическое планирование занятий 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1 класс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c"/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275"/>
        <w:gridCol w:w="1418"/>
        <w:gridCol w:w="1276"/>
      </w:tblGrid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факту</w:t>
            </w:r>
          </w:p>
        </w:tc>
      </w:tr>
      <w:tr w:rsidR="00C27E2D" w:rsidTr="00C27E2D">
        <w:trPr>
          <w:trHeight w:val="82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познавательных  процессов.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эмоционально-личностной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114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Обучение   эффективным способам общения.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98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Обучение   эффективным способам общения. «Мои друзья»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126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навыков сотрудничества, доверительного отношения друг к другу.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126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навыков сотрудничества, доверительного отношения друг к другу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положительной школьной мотивации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положительной школьной мотивации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69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Увеличение объема внимания и кратковременной  памяти.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28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Коррекция, диагностика памяти.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Концентрация внимания.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Саморегуляция</w:t>
            </w:r>
            <w:proofErr w:type="spellEnd"/>
            <w:r>
              <w:rPr>
                <w:color w:val="000000"/>
                <w:lang w:eastAsia="en-US"/>
              </w:rPr>
              <w:t xml:space="preserve"> и самоконтроль.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объема, концентрации внимания.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действовать по инструкции.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механической зрительной и слуховой памяти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Память. Тренировка памяти.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способам эффективного запоминания.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Долговременная память.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Логическое и понятийное мышление.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Мышление. Развитие мышления.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Установление причинно-следственных отношений.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Сходства и различия.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нахождение противоположностей.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нахождение противоположностей.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Анализ, сравнение, классификация, обобщение.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Анализ, сравнение, классификация, обобщение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5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зрительного восприятия.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5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 слухового восприятия.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Органы чувств и их участие в восприятии.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творческого воображения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Творческие способности и задатки.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Способности и интересы.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познавательных  процессов (в конце года)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эмоционально-личностной сферы (в конце года)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Самооценка личностных изменений. Подведение итогов года.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27E2D" w:rsidRDefault="00C27E2D" w:rsidP="00C27E2D">
      <w:pPr>
        <w:pStyle w:val="aa"/>
        <w:tabs>
          <w:tab w:val="left" w:pos="3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 - тематическое планирование занятий 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c"/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275"/>
        <w:gridCol w:w="1418"/>
        <w:gridCol w:w="1276"/>
      </w:tblGrid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факту</w:t>
            </w:r>
          </w:p>
        </w:tc>
      </w:tr>
      <w:tr w:rsidR="00C27E2D" w:rsidTr="00C27E2D">
        <w:trPr>
          <w:trHeight w:val="82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познавательных процессов.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82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эмоционально-личностной сферы.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6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Формирование положительной школьной мотивации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6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Формирование положительной школьной мотивации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6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Мотивационная и волевая сфера личности.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6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Мотивационная и волевая сфера личности.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Внимание. Оценка свойств внимания второклассника.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6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Концентрация внимания, </w:t>
            </w:r>
            <w:proofErr w:type="spellStart"/>
            <w:r>
              <w:rPr>
                <w:color w:val="000000"/>
                <w:lang w:eastAsia="en-US"/>
              </w:rPr>
              <w:t>саморегуляция</w:t>
            </w:r>
            <w:proofErr w:type="spellEnd"/>
            <w:r>
              <w:rPr>
                <w:color w:val="000000"/>
                <w:lang w:eastAsia="en-US"/>
              </w:rPr>
              <w:t xml:space="preserve"> и самоконтроль.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Память.  Виды, </w:t>
            </w:r>
            <w:proofErr w:type="gramStart"/>
            <w:r>
              <w:rPr>
                <w:color w:val="000000"/>
                <w:lang w:eastAsia="en-US"/>
              </w:rPr>
              <w:t>свойства  памяти</w:t>
            </w:r>
            <w:proofErr w:type="gramEnd"/>
            <w:r>
              <w:rPr>
                <w:color w:val="000000"/>
                <w:lang w:eastAsia="en-US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Увеличение объема внимания и кратковременной памяти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Тренировка объема, концентрации внимания, умения действовать по инструкции.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Тренировка в умении действовать по образцу.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механической,  зрительной и слуховой памяти.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механической,  зрительной и слуховой памяти.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Обучение способам эффективного запоминания.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Тренировка  памяти</w:t>
            </w:r>
            <w:proofErr w:type="gramEnd"/>
            <w:r>
              <w:rPr>
                <w:color w:val="000000"/>
                <w:lang w:eastAsia="en-US"/>
              </w:rPr>
              <w:t>. Эффективные способы  запоминания.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41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Логическое и понятийное мышление.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4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Логическое и понятийное мышление.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Установление причинно-следственных отношений.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Установление причинно-следственных отношений. Тренировочные упражнения.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Установление причинно-следственных отношений. Тренировочные упражнения.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нахождение противоположностей.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6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нахождение противоположностей.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Анализ, сравнение, классификация, обобщение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Анализ, сравнение, классификация, обобщение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Анализ, сравнение, классификация, обобщение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зрительного восприятия.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Развитие, тренировка  зрительного восприятия.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творческого воображения.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Творческие способности и воображение.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Диагностика </w:t>
            </w:r>
            <w:proofErr w:type="spellStart"/>
            <w:r>
              <w:rPr>
                <w:color w:val="000000"/>
                <w:lang w:eastAsia="en-US"/>
              </w:rPr>
              <w:t>сформированности</w:t>
            </w:r>
            <w:proofErr w:type="spellEnd"/>
            <w:r>
              <w:rPr>
                <w:color w:val="000000"/>
                <w:lang w:eastAsia="en-US"/>
              </w:rPr>
              <w:t xml:space="preserve">  учебных навыков и приёмов учебной деятельности.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Тренировка устного чтения и чтения «про себя», навыков грамотного письма.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математических навыков, формирование приёмов самоконтроля.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познавательных процессов.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эмоционально-личностной сферы.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27E2D" w:rsidRDefault="00C27E2D" w:rsidP="00C27E2D">
      <w:pPr>
        <w:pStyle w:val="aa"/>
        <w:tabs>
          <w:tab w:val="left" w:pos="3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7E2D" w:rsidRDefault="00C27E2D" w:rsidP="00C27E2D">
      <w:pPr>
        <w:pStyle w:val="aa"/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 - тематическое планирование занятий 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275"/>
        <w:gridCol w:w="1418"/>
        <w:gridCol w:w="1276"/>
      </w:tblGrid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факту</w:t>
            </w:r>
          </w:p>
        </w:tc>
      </w:tr>
      <w:tr w:rsidR="00C27E2D" w:rsidTr="00C27E2D">
        <w:trPr>
          <w:trHeight w:val="1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Вводное занятие. Знакомство с планом работы. Интерес, позитивный эмоциональный фон.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5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.Диагностика   внимания.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6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Произвольное внимание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Устойчивость внимания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43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Умение работать по инструкции</w:t>
            </w:r>
          </w:p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3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Внимание и внимательность.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Внимательность.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 памяти.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Диагностика  памяти</w:t>
            </w:r>
            <w:proofErr w:type="gramEnd"/>
            <w:r>
              <w:rPr>
                <w:color w:val="000000"/>
                <w:lang w:eastAsia="en-US"/>
              </w:rPr>
              <w:t>. Анализ, самооценка результатов диагностики.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Зрительная память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Слуховая память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Осязательная память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Зрительно-моторная координация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мышления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наглядно-образного мышления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словесно-логического мышления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словесно-логического мышления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Классификация и обобщение.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умения классифицировать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умения обобщать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 пространственных  представлений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мелкой моторики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мелкой моторики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Ориентировка на листе бумаги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Ориентировка на листе бумаги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Навыки самоконтроля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мотивационной и волевой сферы.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 диагностики мотивационной и волевой сферы, самооценка.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 произвольности в действиях.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по правилам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Навыки самоорганизации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Волевые качества младшего школьника,  их оценка.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Итоговая диагностика памяти, внимания, мышления.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эмоционально – волевой сферы.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3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 диагностических материалов, самооценка.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27E2D" w:rsidRDefault="00C27E2D" w:rsidP="00C27E2D">
      <w:pPr>
        <w:pStyle w:val="aa"/>
        <w:tabs>
          <w:tab w:val="left" w:pos="36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 - тематическое планирование занятий 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C27E2D" w:rsidRDefault="00C27E2D" w:rsidP="00C27E2D">
      <w:pPr>
        <w:pStyle w:val="aa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275"/>
        <w:gridCol w:w="1418"/>
        <w:gridCol w:w="1276"/>
      </w:tblGrid>
      <w:tr w:rsidR="00C27E2D" w:rsidTr="00C27E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факту</w:t>
            </w:r>
          </w:p>
        </w:tc>
      </w:tr>
      <w:tr w:rsidR="00C27E2D" w:rsidTr="00C27E2D">
        <w:trPr>
          <w:trHeight w:val="7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Вводное занятие. Знакомство с планом работы.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7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познавательных</w:t>
            </w:r>
          </w:p>
          <w:p w:rsidR="00C27E2D" w:rsidRDefault="00C27E2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процессов.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  <w:p w:rsidR="00C27E2D" w:rsidRDefault="00C27E2D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C27E2D" w:rsidTr="00C27E2D">
        <w:trPr>
          <w:trHeight w:val="7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эмоционально-</w:t>
            </w:r>
          </w:p>
          <w:p w:rsidR="00C27E2D" w:rsidRDefault="00C27E2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личностной сферы (в начале</w:t>
            </w:r>
          </w:p>
          <w:p w:rsidR="00C27E2D" w:rsidRDefault="00C27E2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 в конце года)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7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 диагностических данных, самооценка,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70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Концентрация внимания, </w:t>
            </w:r>
            <w:proofErr w:type="spellStart"/>
            <w:r>
              <w:rPr>
                <w:color w:val="000000"/>
                <w:lang w:eastAsia="en-US"/>
              </w:rPr>
              <w:t>саморегуляция</w:t>
            </w:r>
            <w:proofErr w:type="spellEnd"/>
            <w:r>
              <w:rPr>
                <w:color w:val="000000"/>
                <w:lang w:eastAsia="en-US"/>
              </w:rPr>
              <w:t xml:space="preserve"> и самоконтроль.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7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Увеличение объема внимания и кратковременной памяти.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7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Тренировка объема, концентрации внимания.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7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умения действовать по инструкции.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механической, зрительной и слуховой памяти.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7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механической, зрительной и слуховой памяти.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5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Обучение способам эффективного запоминания.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Обучение способам эффективного запоминания.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Логическое и понятийное мышление.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Логическое и понятийное мышление.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Установление причинно-следственных отношений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Установление причинно-следственных отношений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нахождение противоположностей.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нахождение противоположностей.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Анализ, сравнение, классификация, обобщение.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Анализ, сравнение, классификация, обобщение.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зрительного восприятия.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зрительного восприятия.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творческого воображения.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творческого воображения.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эмоциональной сферы личности.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Самооценка и ценностные ориентации школьников.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 диагностических данных, самооценка.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Качества, важные для общения.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Какие мы в общении?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Правила дружбы.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Девчонки+мальчишки</w:t>
            </w:r>
            <w:proofErr w:type="spellEnd"/>
            <w:r>
              <w:rPr>
                <w:color w:val="000000"/>
                <w:lang w:eastAsia="en-US"/>
              </w:rPr>
              <w:t>=?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Мы – дружная команда.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Итоговая диагностика памяти, внимания, мышления.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Диагностика эмоционально – волевой сферы.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E2D" w:rsidTr="00C27E2D">
        <w:trPr>
          <w:trHeight w:val="5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 диагностических материалов, самооценка.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E2D" w:rsidRDefault="00C27E2D">
            <w:pPr>
              <w:pStyle w:val="aa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27E2D" w:rsidRDefault="00C27E2D" w:rsidP="00C27E2D">
      <w:pPr>
        <w:pStyle w:val="aa"/>
        <w:tabs>
          <w:tab w:val="left" w:pos="3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7E2D" w:rsidRDefault="00C27E2D" w:rsidP="00C27E2D"/>
    <w:p w:rsidR="00541F2F" w:rsidRDefault="00541F2F"/>
    <w:sectPr w:rsidR="005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17A491A"/>
    <w:multiLevelType w:val="hybridMultilevel"/>
    <w:tmpl w:val="7A802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1957"/>
    <w:multiLevelType w:val="hybridMultilevel"/>
    <w:tmpl w:val="83200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D4762"/>
    <w:multiLevelType w:val="multilevel"/>
    <w:tmpl w:val="7CFC38F6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15D1353D"/>
    <w:multiLevelType w:val="multilevel"/>
    <w:tmpl w:val="68E6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5489C"/>
    <w:multiLevelType w:val="hybridMultilevel"/>
    <w:tmpl w:val="88F20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D32E5"/>
    <w:multiLevelType w:val="hybridMultilevel"/>
    <w:tmpl w:val="5912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E2FA8"/>
    <w:multiLevelType w:val="multilevel"/>
    <w:tmpl w:val="005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B0DB2"/>
    <w:multiLevelType w:val="hybridMultilevel"/>
    <w:tmpl w:val="A3E64934"/>
    <w:lvl w:ilvl="0" w:tplc="BB5E99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36331"/>
    <w:multiLevelType w:val="multilevel"/>
    <w:tmpl w:val="4936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2547D3"/>
    <w:multiLevelType w:val="hybridMultilevel"/>
    <w:tmpl w:val="68A29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207F5"/>
    <w:multiLevelType w:val="hybridMultilevel"/>
    <w:tmpl w:val="05500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36B22"/>
    <w:multiLevelType w:val="hybridMultilevel"/>
    <w:tmpl w:val="7D4ADD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76FF2"/>
    <w:multiLevelType w:val="multilevel"/>
    <w:tmpl w:val="C33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39609C"/>
    <w:multiLevelType w:val="hybridMultilevel"/>
    <w:tmpl w:val="E7428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91CA1"/>
    <w:multiLevelType w:val="hybridMultilevel"/>
    <w:tmpl w:val="008A06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B7F43"/>
    <w:multiLevelType w:val="hybridMultilevel"/>
    <w:tmpl w:val="27CE78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F4BF4"/>
    <w:multiLevelType w:val="hybridMultilevel"/>
    <w:tmpl w:val="17B60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F4162"/>
    <w:multiLevelType w:val="hybridMultilevel"/>
    <w:tmpl w:val="F79A4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C1B01"/>
    <w:multiLevelType w:val="hybridMultilevel"/>
    <w:tmpl w:val="69A447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2D"/>
    <w:rsid w:val="00541F2F"/>
    <w:rsid w:val="00C2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01D9D6"/>
  <w15:chartTrackingRefBased/>
  <w15:docId w15:val="{BBF4A963-85B5-4B45-99E0-01A293EB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7E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E2D"/>
    <w:pPr>
      <w:pBdr>
        <w:bottom w:val="single" w:sz="4" w:space="2" w:color="F7CAAC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C45911" w:themeColor="accent2" w:themeShade="BF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E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27E2D"/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paragraph" w:customStyle="1" w:styleId="msonormal0">
    <w:name w:val="msonormal"/>
    <w:basedOn w:val="a"/>
    <w:rsid w:val="00C27E2D"/>
    <w:pPr>
      <w:spacing w:before="100" w:beforeAutospacing="1" w:after="100" w:afterAutospacing="1"/>
    </w:pPr>
  </w:style>
  <w:style w:type="paragraph" w:styleId="a3">
    <w:name w:val="Title"/>
    <w:basedOn w:val="a"/>
    <w:next w:val="a"/>
    <w:link w:val="a4"/>
    <w:uiPriority w:val="99"/>
    <w:qFormat/>
    <w:rsid w:val="00C27E2D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rsid w:val="00C27E2D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semiHidden/>
    <w:unhideWhenUsed/>
    <w:rsid w:val="00C27E2D"/>
    <w:pPr>
      <w:widowControl w:val="0"/>
      <w:suppressAutoHyphens/>
      <w:spacing w:after="120"/>
    </w:pPr>
    <w:rPr>
      <w:rFonts w:eastAsia="Lucida Sans Unicode" w:cs="Mangal"/>
      <w:kern w:val="2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C27E2D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C27E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E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Без интервала Знак"/>
    <w:basedOn w:val="a0"/>
    <w:link w:val="aa"/>
    <w:uiPriority w:val="1"/>
    <w:locked/>
    <w:rsid w:val="00C27E2D"/>
    <w:rPr>
      <w:rFonts w:ascii="Calibri" w:eastAsia="Calibri" w:hAnsi="Calibri" w:cs="Calibri"/>
    </w:rPr>
  </w:style>
  <w:style w:type="paragraph" w:styleId="aa">
    <w:name w:val="No Spacing"/>
    <w:link w:val="a9"/>
    <w:uiPriority w:val="1"/>
    <w:qFormat/>
    <w:rsid w:val="00C27E2D"/>
    <w:pPr>
      <w:spacing w:after="0" w:line="240" w:lineRule="auto"/>
    </w:pPr>
    <w:rPr>
      <w:rFonts w:ascii="Calibri" w:eastAsia="Calibri" w:hAnsi="Calibri" w:cs="Calibri"/>
    </w:rPr>
  </w:style>
  <w:style w:type="paragraph" w:styleId="ab">
    <w:name w:val="List Paragraph"/>
    <w:basedOn w:val="a"/>
    <w:qFormat/>
    <w:rsid w:val="00C27E2D"/>
    <w:pPr>
      <w:ind w:left="720" w:firstLine="709"/>
      <w:contextualSpacing/>
      <w:jc w:val="both"/>
    </w:pPr>
    <w:rPr>
      <w:lang w:val="en-US" w:eastAsia="en-US" w:bidi="en-US"/>
    </w:rPr>
  </w:style>
  <w:style w:type="paragraph" w:customStyle="1" w:styleId="Osnova">
    <w:name w:val="Osnova"/>
    <w:basedOn w:val="a"/>
    <w:rsid w:val="00C27E2D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Default">
    <w:name w:val="Default"/>
    <w:rsid w:val="00C27E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27E2D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Zag11">
    <w:name w:val="Zag_11"/>
    <w:rsid w:val="00C27E2D"/>
  </w:style>
  <w:style w:type="character" w:customStyle="1" w:styleId="apple-converted-space">
    <w:name w:val="apple-converted-space"/>
    <w:basedOn w:val="a0"/>
    <w:rsid w:val="00C27E2D"/>
  </w:style>
  <w:style w:type="table" w:styleId="ac">
    <w:name w:val="Table Grid"/>
    <w:basedOn w:val="a1"/>
    <w:uiPriority w:val="59"/>
    <w:rsid w:val="00C27E2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4937</Words>
  <Characters>28146</Characters>
  <Application>Microsoft Office Word</Application>
  <DocSecurity>0</DocSecurity>
  <Lines>234</Lines>
  <Paragraphs>66</Paragraphs>
  <ScaleCrop>false</ScaleCrop>
  <Company/>
  <LinksUpToDate>false</LinksUpToDate>
  <CharactersWithSpaces>33017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2025-12-05T11:47:00Z</dcterms:created>
  <dcterms:modified xsi:type="dcterms:W3CDTF">2025-12-05T11:54:00Z</dcterms:modified>
</cp:coreProperties>
</file>